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16" w:rsidRDefault="003279AD" w:rsidP="003279AD">
      <w:pPr>
        <w:jc w:val="center"/>
        <w:rPr>
          <w:b/>
        </w:rPr>
      </w:pPr>
      <w:proofErr w:type="spellStart"/>
      <w:r w:rsidRPr="003279AD">
        <w:rPr>
          <w:b/>
        </w:rPr>
        <w:t>Ярковские</w:t>
      </w:r>
      <w:proofErr w:type="spellEnd"/>
      <w:r w:rsidRPr="003279AD">
        <w:rPr>
          <w:b/>
        </w:rPr>
        <w:t xml:space="preserve"> уроки права</w:t>
      </w:r>
    </w:p>
    <w:p w:rsidR="003279AD" w:rsidRDefault="003279AD" w:rsidP="003279AD">
      <w:pPr>
        <w:ind w:left="-851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6311564" cy="3153002"/>
            <wp:effectExtent l="0" t="0" r="0" b="9525"/>
            <wp:docPr id="2" name="Рисунок 2" descr="C:\Users\user\Desktop\Ярково 18-03-2016_13-36-58\ка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Ярково 18-03-2016_13-36-58\кад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192" cy="315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AD" w:rsidRDefault="003279AD" w:rsidP="003E2B30">
      <w:pPr>
        <w:spacing w:line="240" w:lineRule="auto"/>
        <w:ind w:left="-851" w:firstLine="851"/>
      </w:pPr>
      <w:r w:rsidRPr="003279AD">
        <w:t xml:space="preserve">В администрации Ярковского района </w:t>
      </w:r>
      <w:r>
        <w:t>прошёл очередной урок по прав</w:t>
      </w:r>
      <w:r>
        <w:t>о</w:t>
      </w:r>
      <w:r>
        <w:t>вому просвещению старшеклассников. С приветственным словом к ребятам обратились глава района Е.Г. Щукин и исполнительный директор ТРООВ ТюмГУ В.В. Ивочкин.</w:t>
      </w:r>
    </w:p>
    <w:p w:rsidR="00F419BB" w:rsidRDefault="003279AD" w:rsidP="003E2B30">
      <w:pPr>
        <w:spacing w:line="240" w:lineRule="auto"/>
        <w:ind w:left="-851" w:firstLine="851"/>
      </w:pPr>
      <w:r>
        <w:t>О работе органов прокуратуры, их роли и месте в современном общ</w:t>
      </w:r>
      <w:r>
        <w:t>е</w:t>
      </w:r>
      <w:r>
        <w:t xml:space="preserve">стве, рассказал </w:t>
      </w:r>
      <w:proofErr w:type="gramStart"/>
      <w:r>
        <w:t>собравшимся</w:t>
      </w:r>
      <w:proofErr w:type="gramEnd"/>
      <w:r>
        <w:t xml:space="preserve"> прокурор района И.С. Петров. Своё выступление Иван Сергеевич построил несколько нетрадиционно. </w:t>
      </w:r>
      <w:r w:rsidR="00F419BB">
        <w:t>Озвучив</w:t>
      </w:r>
      <w:r>
        <w:t xml:space="preserve"> вначале </w:t>
      </w:r>
      <w:r w:rsidR="00F419BB">
        <w:t xml:space="preserve">ситуацию </w:t>
      </w:r>
      <w:r>
        <w:t>о состоянии преступности в районе</w:t>
      </w:r>
      <w:r w:rsidR="00F419BB">
        <w:t>, приведя примеры и статист</w:t>
      </w:r>
      <w:r w:rsidR="00F419BB">
        <w:t>и</w:t>
      </w:r>
      <w:r w:rsidR="00F419BB">
        <w:t xml:space="preserve">ку на слайдах, он предложил ребятам продолжить урок в виде деловой игры. </w:t>
      </w:r>
      <w:proofErr w:type="gramStart"/>
      <w:r w:rsidR="00F419BB">
        <w:t>Собравшимся зачитывалась задача из практической деятельн</w:t>
      </w:r>
      <w:r w:rsidR="00F419BB">
        <w:t>о</w:t>
      </w:r>
      <w:r w:rsidR="00F419BB">
        <w:t>сти органов прокуратуры и вместе с выступающим школьники находили пути её решения.</w:t>
      </w:r>
      <w:proofErr w:type="gramEnd"/>
      <w:r w:rsidR="00F419BB">
        <w:t xml:space="preserve"> Ребята классифицировали состав преступлений, давали им определения, выясняли степень вины и ответственности каждого участника. Следует отметить, что </w:t>
      </w:r>
      <w:proofErr w:type="spellStart"/>
      <w:r w:rsidR="00F419BB">
        <w:t>ярковские</w:t>
      </w:r>
      <w:proofErr w:type="spellEnd"/>
      <w:r w:rsidR="00F419BB">
        <w:t xml:space="preserve"> школьники неплохо ориентируются в правовых вопросах и проявили смекалку и желание находить выход в сложившейся ситуации. </w:t>
      </w:r>
    </w:p>
    <w:p w:rsidR="003E2B30" w:rsidRDefault="003E2B30" w:rsidP="003E2B30">
      <w:pPr>
        <w:spacing w:line="240" w:lineRule="auto"/>
        <w:ind w:left="-851" w:firstLine="851"/>
      </w:pPr>
      <w:r>
        <w:t>В ходе обсуждения были рассмотрены сроки исковой давности привл</w:t>
      </w:r>
      <w:r>
        <w:t>е</w:t>
      </w:r>
      <w:r>
        <w:t>чения к уголовной ответственности, возраст, с которого она наступает.</w:t>
      </w:r>
    </w:p>
    <w:p w:rsidR="003279AD" w:rsidRDefault="003E2B30" w:rsidP="003E2B30">
      <w:pPr>
        <w:spacing w:line="240" w:lineRule="auto"/>
        <w:ind w:left="-851" w:firstLine="851"/>
      </w:pPr>
      <w:r>
        <w:t>В заключении И.С. Петров предложил собравшимся не допускать ош</w:t>
      </w:r>
      <w:r>
        <w:t>и</w:t>
      </w:r>
      <w:r>
        <w:t xml:space="preserve">бок, которые могут привести к печальным </w:t>
      </w:r>
      <w:proofErr w:type="gramStart"/>
      <w:r>
        <w:t>последствиям</w:t>
      </w:r>
      <w:proofErr w:type="gramEnd"/>
      <w:r>
        <w:t xml:space="preserve"> и пригласил к сотрудничеству в области повышения правовых знаний.</w:t>
      </w:r>
    </w:p>
    <w:p w:rsidR="003E2B30" w:rsidRDefault="003E2B30" w:rsidP="003E2B30">
      <w:pPr>
        <w:spacing w:line="240" w:lineRule="auto"/>
        <w:ind w:left="-851" w:firstLine="851"/>
      </w:pPr>
    </w:p>
    <w:p w:rsidR="003E2B30" w:rsidRPr="00E52EDE" w:rsidRDefault="003E2B30" w:rsidP="003E2B30">
      <w:pPr>
        <w:spacing w:line="240" w:lineRule="auto"/>
        <w:ind w:firstLine="709"/>
        <w:jc w:val="right"/>
      </w:pPr>
      <w:r w:rsidRPr="00E52EDE">
        <w:t xml:space="preserve">Исполнительный директор </w:t>
      </w:r>
    </w:p>
    <w:p w:rsidR="003E2B30" w:rsidRPr="00E52EDE" w:rsidRDefault="003E2B30" w:rsidP="003E2B30">
      <w:pPr>
        <w:spacing w:line="240" w:lineRule="auto"/>
        <w:ind w:firstLine="709"/>
        <w:jc w:val="right"/>
      </w:pPr>
      <w:r w:rsidRPr="00E52EDE">
        <w:t xml:space="preserve">организации </w:t>
      </w:r>
    </w:p>
    <w:p w:rsidR="003E2B30" w:rsidRPr="00E52EDE" w:rsidRDefault="003E2B30" w:rsidP="003E2B30">
      <w:pPr>
        <w:spacing w:line="240" w:lineRule="auto"/>
        <w:ind w:firstLine="709"/>
        <w:jc w:val="right"/>
      </w:pPr>
      <w:r w:rsidRPr="00E52EDE">
        <w:t>выпускников ТюмГУ</w:t>
      </w:r>
    </w:p>
    <w:p w:rsidR="003E2B30" w:rsidRPr="00E52EDE" w:rsidRDefault="003E2B30" w:rsidP="003E2B30">
      <w:pPr>
        <w:spacing w:line="240" w:lineRule="auto"/>
        <w:ind w:firstLine="709"/>
        <w:jc w:val="right"/>
      </w:pPr>
      <w:r w:rsidRPr="00E52EDE">
        <w:t>В.В. Ивочкин</w:t>
      </w:r>
    </w:p>
    <w:p w:rsidR="003E2B30" w:rsidRPr="003279AD" w:rsidRDefault="003E2B30" w:rsidP="003E2B30">
      <w:pPr>
        <w:spacing w:line="240" w:lineRule="auto"/>
        <w:ind w:left="-851" w:firstLine="851"/>
      </w:pPr>
    </w:p>
    <w:sectPr w:rsidR="003E2B30" w:rsidRPr="0032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AD"/>
    <w:rsid w:val="00162554"/>
    <w:rsid w:val="00304480"/>
    <w:rsid w:val="003136E1"/>
    <w:rsid w:val="003279AD"/>
    <w:rsid w:val="003E2B30"/>
    <w:rsid w:val="00473435"/>
    <w:rsid w:val="004F2F13"/>
    <w:rsid w:val="005309B5"/>
    <w:rsid w:val="0066722C"/>
    <w:rsid w:val="00791611"/>
    <w:rsid w:val="007A30CB"/>
    <w:rsid w:val="008E1D9B"/>
    <w:rsid w:val="00C43C16"/>
    <w:rsid w:val="00E70E02"/>
    <w:rsid w:val="00F4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2016-03-20T03:44:00Z</dcterms:created>
  <dcterms:modified xsi:type="dcterms:W3CDTF">2016-03-20T04:11:00Z</dcterms:modified>
</cp:coreProperties>
</file>