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2" w:rsidRPr="004D4103" w:rsidRDefault="00ED7AA2" w:rsidP="001B4562">
      <w:pPr>
        <w:spacing w:after="0" w:line="240" w:lineRule="auto"/>
        <w:ind w:firstLine="708"/>
        <w:jc w:val="center"/>
        <w:rPr>
          <w:rFonts w:ascii="Cambria" w:hAnsi="Cambria" w:cs="Times New Roman"/>
          <w:b/>
          <w:sz w:val="24"/>
          <w:szCs w:val="24"/>
        </w:rPr>
      </w:pPr>
      <w:r w:rsidRPr="004D4103">
        <w:rPr>
          <w:rFonts w:ascii="Cambria" w:hAnsi="Cambria" w:cs="Times New Roman"/>
          <w:b/>
          <w:sz w:val="24"/>
          <w:szCs w:val="24"/>
        </w:rPr>
        <w:t>Урок предпринимательства</w:t>
      </w:r>
    </w:p>
    <w:p w:rsidR="005368EA" w:rsidRPr="004D4103" w:rsidRDefault="005368EA" w:rsidP="001B4562">
      <w:pPr>
        <w:spacing w:after="0" w:line="240" w:lineRule="auto"/>
        <w:ind w:firstLine="708"/>
        <w:jc w:val="center"/>
        <w:rPr>
          <w:rFonts w:ascii="Cambria" w:hAnsi="Cambria" w:cs="Times New Roman"/>
          <w:b/>
          <w:sz w:val="24"/>
          <w:szCs w:val="24"/>
        </w:rPr>
      </w:pPr>
    </w:p>
    <w:p w:rsidR="001A08A2" w:rsidRPr="004D4103" w:rsidRDefault="001A08A2" w:rsidP="001B4562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D4103">
        <w:rPr>
          <w:rFonts w:ascii="Cambria" w:hAnsi="Cambria" w:cs="Times New Roman"/>
          <w:sz w:val="24"/>
          <w:szCs w:val="24"/>
        </w:rPr>
        <w:t xml:space="preserve">21 марта 2017 года состоялась открытая лекция на тему «Основы предпринимательства в Российской Федерации» со старшеклассниками школы № 88 города Тюмени. </w:t>
      </w:r>
    </w:p>
    <w:p w:rsidR="001A08A2" w:rsidRPr="004D4103" w:rsidRDefault="001A08A2" w:rsidP="001B4562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D4103">
        <w:rPr>
          <w:rFonts w:ascii="Cambria" w:hAnsi="Cambria" w:cs="Times New Roman"/>
          <w:sz w:val="24"/>
          <w:szCs w:val="24"/>
        </w:rPr>
        <w:t xml:space="preserve">Кандидат юридических наук, доцент кафедры трудового права и предпринимательства Абакумова Ольга Александровна рассказала об основах предпринимательства и о том, что необходимо для открытия своего дела. </w:t>
      </w:r>
    </w:p>
    <w:p w:rsidR="001A08A2" w:rsidRPr="004D4103" w:rsidRDefault="001A08A2" w:rsidP="001B456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ходе лекции было дано легальное определение предпринимательской деятельности</w:t>
      </w:r>
      <w:r w:rsidRPr="004D4103">
        <w:rPr>
          <w:rFonts w:ascii="Cambria" w:hAnsi="Cambria" w:cs="Times New Roman"/>
          <w:color w:val="000000"/>
          <w:sz w:val="24"/>
          <w:szCs w:val="24"/>
        </w:rPr>
        <w:t>, определены её п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ризнаки, в том числе самостоятельность, осуществление деятельности на свой риск, направленность на сис</w:t>
      </w:r>
      <w:r w:rsidR="0020797B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тематическое получение прибыли. Л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ица, которые намерены заниматься предпринимательской деятельностью должны в обязательном порядке пройти процедуру государственной регистрации.</w:t>
      </w:r>
      <w:r w:rsidRPr="004D4103">
        <w:rPr>
          <w:rFonts w:ascii="Cambria" w:hAnsi="Cambria" w:cs="Times New Roman"/>
          <w:color w:val="000000"/>
          <w:sz w:val="24"/>
          <w:szCs w:val="24"/>
        </w:rPr>
        <w:t xml:space="preserve"> В связи с этим Ольга Александровна пояснила для ребят</w:t>
      </w:r>
      <w:r w:rsidR="0020797B" w:rsidRPr="004D4103">
        <w:rPr>
          <w:rFonts w:ascii="Cambria" w:hAnsi="Cambria" w:cs="Times New Roman"/>
          <w:color w:val="000000"/>
          <w:sz w:val="24"/>
          <w:szCs w:val="24"/>
        </w:rPr>
        <w:t>,</w:t>
      </w:r>
      <w:r w:rsidRPr="004D4103">
        <w:rPr>
          <w:rFonts w:ascii="Cambria" w:hAnsi="Cambria" w:cs="Times New Roman"/>
          <w:color w:val="000000"/>
          <w:sz w:val="24"/>
          <w:szCs w:val="24"/>
        </w:rPr>
        <w:t xml:space="preserve"> чем опасна деятельность без регистрации юридического лица и к какой ответственности могут быть привлечены такие лица. </w:t>
      </w:r>
    </w:p>
    <w:p w:rsidR="006B3718" w:rsidRPr="004D4103" w:rsidRDefault="00EE4B38" w:rsidP="006B3718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299835" cy="4201465"/>
            <wp:effectExtent l="0" t="0" r="0" b="0"/>
            <wp:docPr id="2" name="Рисунок 2" descr="C:\Users\Лерыч\AppData\Local\Microsoft\Windows\INetCacheContent.Word\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тек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8A2" w:rsidRPr="004D4103" w:rsidRDefault="001A08A2" w:rsidP="001B456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Также в рамках данного урока права учащиеся школы узнали, что такое прибыль,</w:t>
      </w:r>
      <w:r w:rsidR="0020797B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 различиях действий и деятельности, познакомились с различными классификациями предпринимательской деятельности по видам собственности, в зависимости от сфер</w:t>
      </w:r>
      <w:r w:rsidR="005368EA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ы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деятельности, от отраслевой принадлежности и др.</w:t>
      </w:r>
    </w:p>
    <w:p w:rsidR="001A08A2" w:rsidRPr="004D4103" w:rsidRDefault="001A08A2" w:rsidP="001B456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Ученики ознакомились с правовыми основами предпринимательства, е</w:t>
      </w:r>
      <w:r w:rsidR="005C6541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ё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основн</w:t>
      </w:r>
      <w:r w:rsidR="0020797B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ыми принципами, субъектами данной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деятельности, </w:t>
      </w:r>
      <w:r w:rsidRPr="004D4103">
        <w:rPr>
          <w:rFonts w:ascii="Cambria" w:hAnsi="Cambria" w:cs="Times New Roman"/>
          <w:color w:val="000000"/>
          <w:sz w:val="24"/>
          <w:szCs w:val="24"/>
        </w:rPr>
        <w:t>с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истемами налогообложения, льготами для предпринимателей.</w:t>
      </w:r>
    </w:p>
    <w:p w:rsidR="00ED7E92" w:rsidRPr="004D4103" w:rsidRDefault="005C6541" w:rsidP="001B456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ходе урока р</w:t>
      </w:r>
      <w:r w:rsidR="00ED7A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ебят</w:t>
      </w:r>
      <w:r w:rsidR="001B456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 получили о</w:t>
      </w:r>
      <w:r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тветы на </w:t>
      </w:r>
      <w:r w:rsidR="001B456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поставленные вопросы:</w:t>
      </w:r>
      <w:r w:rsidR="00ED7A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5368EA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ё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 заключается уголовная ответствен</w:t>
      </w:r>
      <w:r w:rsidR="005368EA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ность? М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ожно ли укрываться от нало</w:t>
      </w:r>
      <w:r w:rsidR="00A85789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гов? Е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сть ли в Тюмени унитарные</w:t>
      </w:r>
      <w:r w:rsidR="00A85789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предприятия? К</w:t>
      </w:r>
      <w:r w:rsidR="00ED7A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акая поддержка может быть 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оказана предприни</w:t>
      </w:r>
      <w:r w:rsidR="00ED7A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мателям в Тюменской области</w:t>
      </w:r>
      <w:r w:rsidR="001A08A2" w:rsidRPr="004D410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?</w:t>
      </w:r>
    </w:p>
    <w:p w:rsidR="0020797B" w:rsidRPr="004D4103" w:rsidRDefault="0020797B" w:rsidP="001B4562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p w:rsidR="00ED7AA2" w:rsidRPr="004D4103" w:rsidRDefault="00ED7AA2" w:rsidP="001B4562">
      <w:pPr>
        <w:spacing w:after="0" w:line="240" w:lineRule="auto"/>
        <w:ind w:firstLine="709"/>
        <w:jc w:val="right"/>
        <w:rPr>
          <w:rFonts w:ascii="Cambria" w:hAnsi="Cambria" w:cs="Times New Roman"/>
          <w:sz w:val="24"/>
          <w:szCs w:val="24"/>
        </w:rPr>
      </w:pPr>
      <w:r w:rsidRPr="004D4103">
        <w:rPr>
          <w:rFonts w:ascii="Cambria" w:hAnsi="Cambria" w:cs="Times New Roman"/>
          <w:sz w:val="24"/>
          <w:szCs w:val="24"/>
        </w:rPr>
        <w:t>Анастасия Пешкина,</w:t>
      </w:r>
    </w:p>
    <w:p w:rsidR="00ED7AA2" w:rsidRPr="004D4103" w:rsidRDefault="00ED7AA2" w:rsidP="001B4562">
      <w:pPr>
        <w:spacing w:after="0" w:line="240" w:lineRule="auto"/>
        <w:ind w:firstLine="709"/>
        <w:jc w:val="right"/>
        <w:rPr>
          <w:rFonts w:ascii="Cambria" w:hAnsi="Cambria" w:cs="Times New Roman"/>
          <w:sz w:val="24"/>
          <w:szCs w:val="24"/>
        </w:rPr>
      </w:pPr>
      <w:r w:rsidRPr="004D4103">
        <w:rPr>
          <w:rFonts w:ascii="Cambria" w:hAnsi="Cambria" w:cs="Times New Roman"/>
          <w:sz w:val="24"/>
          <w:szCs w:val="24"/>
        </w:rPr>
        <w:t xml:space="preserve">помощник исполнительного </w:t>
      </w:r>
    </w:p>
    <w:p w:rsidR="00ED7AA2" w:rsidRPr="004D4103" w:rsidRDefault="00ED7AA2" w:rsidP="001B4562">
      <w:pPr>
        <w:spacing w:after="0" w:line="240" w:lineRule="auto"/>
        <w:ind w:firstLine="709"/>
        <w:jc w:val="right"/>
        <w:rPr>
          <w:rFonts w:ascii="Cambria" w:hAnsi="Cambria" w:cs="Times New Roman"/>
          <w:sz w:val="24"/>
          <w:szCs w:val="24"/>
        </w:rPr>
      </w:pPr>
      <w:r w:rsidRPr="004D4103">
        <w:rPr>
          <w:rFonts w:ascii="Cambria" w:hAnsi="Cambria" w:cs="Times New Roman"/>
          <w:sz w:val="24"/>
          <w:szCs w:val="24"/>
        </w:rPr>
        <w:t>директора ТРООВ ТюмГУ</w:t>
      </w:r>
    </w:p>
    <w:p w:rsidR="00ED7AA2" w:rsidRPr="004D4103" w:rsidRDefault="00ED7AA2" w:rsidP="001B4562">
      <w:pPr>
        <w:spacing w:after="0" w:line="240" w:lineRule="auto"/>
        <w:ind w:firstLine="708"/>
        <w:jc w:val="right"/>
        <w:rPr>
          <w:rFonts w:ascii="Cambria" w:hAnsi="Cambria" w:cs="Times New Roman"/>
          <w:color w:val="000000"/>
          <w:sz w:val="24"/>
          <w:szCs w:val="24"/>
        </w:rPr>
      </w:pPr>
    </w:p>
    <w:sectPr w:rsidR="00ED7AA2" w:rsidRPr="004D4103" w:rsidSect="004D41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08A2"/>
    <w:rsid w:val="00162417"/>
    <w:rsid w:val="001A08A2"/>
    <w:rsid w:val="001B4562"/>
    <w:rsid w:val="0020797B"/>
    <w:rsid w:val="004D4103"/>
    <w:rsid w:val="005368EA"/>
    <w:rsid w:val="005C6541"/>
    <w:rsid w:val="006B3718"/>
    <w:rsid w:val="008A0F63"/>
    <w:rsid w:val="00A85789"/>
    <w:rsid w:val="00ED7AA2"/>
    <w:rsid w:val="00ED7E92"/>
    <w:rsid w:val="00E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3594-1895-4E26-BE95-0B5E1A6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5517-8AF2-4371-B0BF-CDCA3881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8</cp:revision>
  <dcterms:created xsi:type="dcterms:W3CDTF">2017-03-27T07:12:00Z</dcterms:created>
  <dcterms:modified xsi:type="dcterms:W3CDTF">2017-03-28T02:28:00Z</dcterms:modified>
</cp:coreProperties>
</file>