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827" w:rsidRDefault="00DD5827" w:rsidP="00E50478">
      <w:pPr>
        <w:spacing w:after="0" w:line="240" w:lineRule="auto"/>
        <w:jc w:val="center"/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</w:pPr>
      <w:r w:rsidRPr="00E50478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Административная ответственность несовершеннолетних</w:t>
      </w:r>
    </w:p>
    <w:p w:rsidR="00E50478" w:rsidRPr="00E50478" w:rsidRDefault="00E50478" w:rsidP="00E50478">
      <w:pPr>
        <w:spacing w:after="0" w:line="240" w:lineRule="auto"/>
        <w:jc w:val="center"/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DD5827" w:rsidRPr="00E50478" w:rsidRDefault="00DD5827" w:rsidP="00E50478">
      <w:pPr>
        <w:pStyle w:val="3"/>
        <w:shd w:val="clear" w:color="auto" w:fill="FFFFFF"/>
        <w:spacing w:before="0" w:beforeAutospacing="0" w:after="0" w:afterAutospacing="0"/>
        <w:jc w:val="both"/>
        <w:rPr>
          <w:rFonts w:ascii="Cambria" w:hAnsi="Cambria"/>
          <w:b w:val="0"/>
          <w:color w:val="00000A"/>
          <w:sz w:val="24"/>
          <w:szCs w:val="24"/>
        </w:rPr>
      </w:pPr>
      <w:r w:rsidRPr="00E50478">
        <w:rPr>
          <w:rFonts w:ascii="Cambria" w:hAnsi="Cambria"/>
          <w:color w:val="000000"/>
          <w:sz w:val="24"/>
          <w:szCs w:val="24"/>
          <w:shd w:val="clear" w:color="auto" w:fill="FFFFFF"/>
        </w:rPr>
        <w:tab/>
      </w:r>
      <w:r w:rsidRPr="00E50478">
        <w:rPr>
          <w:rFonts w:ascii="Cambria" w:hAnsi="Cambria"/>
          <w:b w:val="0"/>
          <w:color w:val="000000"/>
          <w:sz w:val="24"/>
          <w:szCs w:val="24"/>
          <w:shd w:val="clear" w:color="auto" w:fill="FFFFFF"/>
        </w:rPr>
        <w:t>15 февраля состоялось очередное мероприятие в рамках Программы правового просвещения учащихся общеобразовательных учреждений Тюменской области. На этот раз урок права со школьниками МАОУ СОШ №</w:t>
      </w:r>
      <w:r w:rsidR="00E50478" w:rsidRPr="00E50478">
        <w:rPr>
          <w:rFonts w:ascii="Cambria" w:hAnsi="Cambria"/>
          <w:b w:val="0"/>
          <w:color w:val="000000"/>
          <w:sz w:val="24"/>
          <w:szCs w:val="24"/>
          <w:shd w:val="clear" w:color="auto" w:fill="FFFFFF"/>
        </w:rPr>
        <w:t> </w:t>
      </w:r>
      <w:r w:rsidRPr="00E50478">
        <w:rPr>
          <w:rFonts w:ascii="Cambria" w:hAnsi="Cambria"/>
          <w:b w:val="0"/>
          <w:color w:val="000000"/>
          <w:sz w:val="24"/>
          <w:szCs w:val="24"/>
          <w:shd w:val="clear" w:color="auto" w:fill="FFFFFF"/>
        </w:rPr>
        <w:t xml:space="preserve">38 провела </w:t>
      </w:r>
      <w:proofErr w:type="spellStart"/>
      <w:r w:rsidRPr="00E50478">
        <w:rPr>
          <w:rFonts w:ascii="Cambria" w:hAnsi="Cambria"/>
          <w:b w:val="0"/>
          <w:color w:val="000000"/>
          <w:sz w:val="24"/>
          <w:szCs w:val="24"/>
          <w:shd w:val="clear" w:color="auto" w:fill="FFFFFF"/>
        </w:rPr>
        <w:t>Копасова</w:t>
      </w:r>
      <w:proofErr w:type="spellEnd"/>
      <w:r w:rsidRPr="00E50478">
        <w:rPr>
          <w:rFonts w:ascii="Cambria" w:hAnsi="Cambria"/>
          <w:b w:val="0"/>
          <w:color w:val="000000"/>
          <w:sz w:val="24"/>
          <w:szCs w:val="24"/>
          <w:shd w:val="clear" w:color="auto" w:fill="FFFFFF"/>
        </w:rPr>
        <w:t xml:space="preserve"> Н.Л., </w:t>
      </w:r>
      <w:r w:rsidRPr="00E50478">
        <w:rPr>
          <w:rFonts w:ascii="Cambria" w:hAnsi="Cambria"/>
          <w:b w:val="0"/>
          <w:bCs w:val="0"/>
          <w:color w:val="00000A"/>
          <w:sz w:val="24"/>
          <w:szCs w:val="24"/>
        </w:rPr>
        <w:t xml:space="preserve">инспектор по делам </w:t>
      </w:r>
      <w:r w:rsidRPr="00E50478">
        <w:rPr>
          <w:rFonts w:ascii="Cambria" w:hAnsi="Cambria"/>
          <w:b w:val="0"/>
          <w:color w:val="00000A"/>
          <w:sz w:val="24"/>
          <w:szCs w:val="24"/>
        </w:rPr>
        <w:t xml:space="preserve">несовершеннолетних ОДН </w:t>
      </w:r>
      <w:proofErr w:type="spellStart"/>
      <w:r w:rsidRPr="00E50478">
        <w:rPr>
          <w:rFonts w:ascii="Cambria" w:hAnsi="Cambria"/>
          <w:b w:val="0"/>
          <w:color w:val="00000A"/>
          <w:sz w:val="24"/>
          <w:szCs w:val="24"/>
        </w:rPr>
        <w:t>ОУУПиПДН</w:t>
      </w:r>
      <w:proofErr w:type="spellEnd"/>
      <w:r w:rsidRPr="00E50478">
        <w:rPr>
          <w:rFonts w:ascii="Cambria" w:hAnsi="Cambria"/>
          <w:b w:val="0"/>
          <w:color w:val="00000A"/>
          <w:sz w:val="24"/>
          <w:szCs w:val="24"/>
        </w:rPr>
        <w:t xml:space="preserve"> ОП №8 УМВД России по городу Тюмень.</w:t>
      </w:r>
    </w:p>
    <w:p w:rsidR="00DD5827" w:rsidRPr="00E50478" w:rsidRDefault="00DD5827" w:rsidP="00E50478">
      <w:pPr>
        <w:pStyle w:val="3"/>
        <w:shd w:val="clear" w:color="auto" w:fill="FFFFFF"/>
        <w:spacing w:before="0" w:beforeAutospacing="0" w:after="0" w:afterAutospacing="0"/>
        <w:jc w:val="both"/>
        <w:rPr>
          <w:rFonts w:ascii="Cambria" w:hAnsi="Cambria"/>
          <w:b w:val="0"/>
          <w:color w:val="000000"/>
          <w:sz w:val="24"/>
          <w:szCs w:val="24"/>
          <w:shd w:val="clear" w:color="auto" w:fill="FFFFFF"/>
        </w:rPr>
      </w:pPr>
      <w:r w:rsidRPr="00E50478">
        <w:rPr>
          <w:rFonts w:ascii="Cambria" w:hAnsi="Cambria"/>
          <w:b w:val="0"/>
          <w:color w:val="000000"/>
          <w:sz w:val="24"/>
          <w:szCs w:val="24"/>
          <w:shd w:val="clear" w:color="auto" w:fill="FFFFFF"/>
        </w:rPr>
        <w:tab/>
        <w:t>Надежда Леонидовна начала с того, что рассказала подросткам о том, как часто совершаются правонарушения и</w:t>
      </w:r>
      <w:r w:rsidRPr="00E50478">
        <w:rPr>
          <w:rFonts w:ascii="Cambria" w:hAnsi="Cambria"/>
          <w:b w:val="0"/>
          <w:color w:val="000000"/>
          <w:sz w:val="24"/>
          <w:szCs w:val="24"/>
        </w:rPr>
        <w:t xml:space="preserve"> какие из них являются н</w:t>
      </w:r>
      <w:r w:rsidRPr="00E50478">
        <w:rPr>
          <w:rFonts w:ascii="Cambria" w:hAnsi="Cambria"/>
          <w:b w:val="0"/>
          <w:color w:val="000000"/>
          <w:sz w:val="24"/>
          <w:szCs w:val="24"/>
          <w:shd w:val="clear" w:color="auto" w:fill="FFFFFF"/>
        </w:rPr>
        <w:t>аиболее распространёнными. Чаще всего в городе привлекают к ответственности несовершеннолетних за кражи, которые, как правило, совершаются в магазинах самообслуживания, торговых центрах. Школьники узнали, что в зависимости от стоимости товара такое деяние будет квалифицироваться как правонарушение или преступление.</w:t>
      </w:r>
    </w:p>
    <w:p w:rsidR="00E50478" w:rsidRPr="00E50478" w:rsidRDefault="00E50478" w:rsidP="00E50478">
      <w:pPr>
        <w:pStyle w:val="3"/>
        <w:shd w:val="clear" w:color="auto" w:fill="FFFFFF"/>
        <w:spacing w:before="0" w:beforeAutospacing="0" w:after="0" w:afterAutospacing="0"/>
        <w:jc w:val="both"/>
        <w:rPr>
          <w:rFonts w:ascii="Cambria" w:hAnsi="Cambria"/>
          <w:b w:val="0"/>
          <w:color w:val="000000"/>
          <w:sz w:val="24"/>
          <w:szCs w:val="24"/>
        </w:rPr>
      </w:pPr>
      <w:r w:rsidRPr="00E50478">
        <w:rPr>
          <w:rFonts w:ascii="Cambria" w:hAnsi="Cambria"/>
          <w:noProof/>
          <w:sz w:val="24"/>
          <w:szCs w:val="24"/>
        </w:rPr>
        <w:drawing>
          <wp:inline distT="0" distB="0" distL="0" distR="0">
            <wp:extent cx="5940425" cy="44553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2ED" w:rsidRPr="00E50478" w:rsidRDefault="00DD5827" w:rsidP="00E50478">
      <w:pPr>
        <w:pStyle w:val="3"/>
        <w:shd w:val="clear" w:color="auto" w:fill="FFFFFF"/>
        <w:spacing w:before="0" w:beforeAutospacing="0" w:after="0" w:afterAutospacing="0"/>
        <w:jc w:val="both"/>
        <w:rPr>
          <w:rFonts w:ascii="Cambria" w:hAnsi="Cambria"/>
          <w:b w:val="0"/>
          <w:color w:val="000000"/>
          <w:sz w:val="24"/>
          <w:szCs w:val="24"/>
          <w:shd w:val="clear" w:color="auto" w:fill="FFFFFF"/>
        </w:rPr>
      </w:pPr>
      <w:r w:rsidRPr="00E50478">
        <w:rPr>
          <w:rFonts w:ascii="Cambria" w:hAnsi="Cambria"/>
          <w:b w:val="0"/>
          <w:color w:val="000000"/>
          <w:sz w:val="24"/>
          <w:szCs w:val="24"/>
        </w:rPr>
        <w:tab/>
        <w:t>Инспектор в ходе урока осветила вопросы процедуры привлечения к ответственности и возраста, с которого несовершеннолетний к ней привлекается. Обратила внимание на то, что в</w:t>
      </w:r>
      <w:r w:rsidRPr="00E50478">
        <w:rPr>
          <w:rFonts w:ascii="Cambria" w:hAnsi="Cambria"/>
          <w:b w:val="0"/>
          <w:color w:val="000000"/>
          <w:sz w:val="24"/>
          <w:szCs w:val="24"/>
          <w:shd w:val="clear" w:color="auto" w:fill="FFFFFF"/>
        </w:rPr>
        <w:t xml:space="preserve"> образовательных учреждениях, а также</w:t>
      </w:r>
      <w:r w:rsidR="009A32ED" w:rsidRPr="00E50478">
        <w:rPr>
          <w:rFonts w:ascii="Cambria" w:hAnsi="Cambria"/>
          <w:b w:val="0"/>
          <w:color w:val="000000"/>
          <w:sz w:val="24"/>
          <w:szCs w:val="24"/>
          <w:shd w:val="clear" w:color="auto" w:fill="FFFFFF"/>
        </w:rPr>
        <w:t xml:space="preserve"> при трудоустройстве требуе</w:t>
      </w:r>
      <w:r w:rsidRPr="00E50478">
        <w:rPr>
          <w:rFonts w:ascii="Cambria" w:hAnsi="Cambria"/>
          <w:b w:val="0"/>
          <w:color w:val="000000"/>
          <w:sz w:val="24"/>
          <w:szCs w:val="24"/>
          <w:shd w:val="clear" w:color="auto" w:fill="FFFFFF"/>
        </w:rPr>
        <w:t>т</w:t>
      </w:r>
      <w:r w:rsidR="009A32ED" w:rsidRPr="00E50478">
        <w:rPr>
          <w:rFonts w:ascii="Cambria" w:hAnsi="Cambria"/>
          <w:b w:val="0"/>
          <w:color w:val="000000"/>
          <w:sz w:val="24"/>
          <w:szCs w:val="24"/>
          <w:shd w:val="clear" w:color="auto" w:fill="FFFFFF"/>
        </w:rPr>
        <w:t>ся справка</w:t>
      </w:r>
      <w:r w:rsidRPr="00E50478">
        <w:rPr>
          <w:rFonts w:ascii="Cambria" w:hAnsi="Cambria"/>
          <w:b w:val="0"/>
          <w:color w:val="000000"/>
          <w:sz w:val="24"/>
          <w:szCs w:val="24"/>
          <w:shd w:val="clear" w:color="auto" w:fill="FFFFFF"/>
        </w:rPr>
        <w:t xml:space="preserve"> об отсутствии судимости, </w:t>
      </w:r>
      <w:r w:rsidR="009A32ED" w:rsidRPr="00E50478">
        <w:rPr>
          <w:rFonts w:ascii="Cambria" w:hAnsi="Cambria"/>
          <w:b w:val="0"/>
          <w:color w:val="000000"/>
          <w:sz w:val="24"/>
          <w:szCs w:val="24"/>
          <w:shd w:val="clear" w:color="auto" w:fill="FFFFFF"/>
        </w:rPr>
        <w:t xml:space="preserve">и </w:t>
      </w:r>
      <w:r w:rsidRPr="00E50478">
        <w:rPr>
          <w:rFonts w:ascii="Cambria" w:hAnsi="Cambria"/>
          <w:b w:val="0"/>
          <w:color w:val="000000"/>
          <w:sz w:val="24"/>
          <w:szCs w:val="24"/>
          <w:shd w:val="clear" w:color="auto" w:fill="FFFFFF"/>
        </w:rPr>
        <w:t xml:space="preserve">поэтому необходимо </w:t>
      </w:r>
      <w:r w:rsidR="009A32ED" w:rsidRPr="00E50478">
        <w:rPr>
          <w:rFonts w:ascii="Cambria" w:hAnsi="Cambria"/>
          <w:b w:val="0"/>
          <w:color w:val="000000"/>
          <w:sz w:val="24"/>
          <w:szCs w:val="24"/>
          <w:shd w:val="clear" w:color="auto" w:fill="FFFFFF"/>
        </w:rPr>
        <w:t>даже в подростковом возрасте отдавать отчёт своим поступкам и действиям.</w:t>
      </w:r>
    </w:p>
    <w:p w:rsidR="009A32ED" w:rsidRPr="00E50478" w:rsidRDefault="00DD5827" w:rsidP="00E50478">
      <w:pPr>
        <w:pStyle w:val="3"/>
        <w:shd w:val="clear" w:color="auto" w:fill="FFFFFF"/>
        <w:spacing w:before="0" w:beforeAutospacing="0" w:after="0" w:afterAutospacing="0"/>
        <w:jc w:val="both"/>
        <w:rPr>
          <w:rFonts w:ascii="Cambria" w:hAnsi="Cambria"/>
          <w:b w:val="0"/>
          <w:color w:val="000000"/>
          <w:sz w:val="24"/>
          <w:szCs w:val="24"/>
          <w:shd w:val="clear" w:color="auto" w:fill="FFFFFF"/>
        </w:rPr>
      </w:pPr>
      <w:r w:rsidRPr="00E50478">
        <w:rPr>
          <w:rFonts w:ascii="Cambria" w:hAnsi="Cambria"/>
          <w:b w:val="0"/>
          <w:color w:val="000000"/>
          <w:sz w:val="24"/>
          <w:szCs w:val="24"/>
          <w:shd w:val="clear" w:color="auto" w:fill="FFFFFF"/>
        </w:rPr>
        <w:tab/>
        <w:t xml:space="preserve">Также Надежда Леонидовна рассказала о работе в правоохранительных органах, о своих должностных обязанностях, которые заключаются в профилактике совершения правонарушений и преступлений несовершеннолетними. </w:t>
      </w:r>
    </w:p>
    <w:p w:rsidR="009A32ED" w:rsidRPr="00E50478" w:rsidRDefault="009A32ED" w:rsidP="00E50478">
      <w:pPr>
        <w:pStyle w:val="3"/>
        <w:shd w:val="clear" w:color="auto" w:fill="FFFFFF"/>
        <w:spacing w:before="0" w:beforeAutospacing="0" w:after="0" w:afterAutospacing="0"/>
        <w:jc w:val="both"/>
        <w:rPr>
          <w:rFonts w:ascii="Cambria" w:hAnsi="Cambria"/>
          <w:b w:val="0"/>
          <w:color w:val="000000"/>
          <w:sz w:val="24"/>
          <w:szCs w:val="24"/>
          <w:shd w:val="clear" w:color="auto" w:fill="FFFFFF"/>
        </w:rPr>
      </w:pPr>
    </w:p>
    <w:p w:rsidR="009A32ED" w:rsidRPr="00E50478" w:rsidRDefault="009A32ED" w:rsidP="00E50478">
      <w:pPr>
        <w:pStyle w:val="3"/>
        <w:shd w:val="clear" w:color="auto" w:fill="FFFFFF"/>
        <w:spacing w:before="0" w:beforeAutospacing="0" w:after="0" w:afterAutospacing="0"/>
        <w:jc w:val="right"/>
        <w:rPr>
          <w:rFonts w:ascii="Cambria" w:hAnsi="Cambria"/>
          <w:b w:val="0"/>
          <w:color w:val="000000"/>
          <w:sz w:val="24"/>
          <w:szCs w:val="24"/>
          <w:shd w:val="clear" w:color="auto" w:fill="FFFFFF"/>
        </w:rPr>
      </w:pPr>
      <w:r w:rsidRPr="00E50478">
        <w:rPr>
          <w:rFonts w:ascii="Cambria" w:hAnsi="Cambria"/>
          <w:b w:val="0"/>
          <w:color w:val="000000"/>
          <w:sz w:val="24"/>
          <w:szCs w:val="24"/>
          <w:shd w:val="clear" w:color="auto" w:fill="FFFFFF"/>
        </w:rPr>
        <w:t>Анастасия Пешкина,</w:t>
      </w:r>
    </w:p>
    <w:p w:rsidR="009A32ED" w:rsidRPr="00E50478" w:rsidRDefault="009A32ED" w:rsidP="00E50478">
      <w:pPr>
        <w:pStyle w:val="3"/>
        <w:shd w:val="clear" w:color="auto" w:fill="FFFFFF"/>
        <w:spacing w:before="0" w:beforeAutospacing="0" w:after="0" w:afterAutospacing="0"/>
        <w:jc w:val="right"/>
        <w:rPr>
          <w:rFonts w:ascii="Cambria" w:hAnsi="Cambria"/>
          <w:b w:val="0"/>
          <w:color w:val="000000"/>
          <w:sz w:val="24"/>
          <w:szCs w:val="24"/>
          <w:shd w:val="clear" w:color="auto" w:fill="FFFFFF"/>
        </w:rPr>
      </w:pPr>
      <w:r w:rsidRPr="00E50478">
        <w:rPr>
          <w:rFonts w:ascii="Cambria" w:hAnsi="Cambria"/>
          <w:b w:val="0"/>
          <w:color w:val="000000"/>
          <w:sz w:val="24"/>
          <w:szCs w:val="24"/>
          <w:shd w:val="clear" w:color="auto" w:fill="FFFFFF"/>
        </w:rPr>
        <w:t>помощник исполнительного</w:t>
      </w:r>
    </w:p>
    <w:p w:rsidR="00DD5827" w:rsidRPr="00E50478" w:rsidRDefault="009A32ED" w:rsidP="00E50478">
      <w:pPr>
        <w:pStyle w:val="3"/>
        <w:shd w:val="clear" w:color="auto" w:fill="FFFFFF"/>
        <w:spacing w:before="0" w:beforeAutospacing="0" w:after="0" w:afterAutospacing="0"/>
        <w:jc w:val="right"/>
        <w:rPr>
          <w:rFonts w:ascii="Cambria" w:hAnsi="Cambria"/>
          <w:b w:val="0"/>
          <w:color w:val="000000"/>
          <w:sz w:val="24"/>
          <w:szCs w:val="24"/>
        </w:rPr>
      </w:pPr>
      <w:r w:rsidRPr="00E50478">
        <w:rPr>
          <w:rFonts w:ascii="Cambria" w:hAnsi="Cambria"/>
          <w:b w:val="0"/>
          <w:color w:val="000000"/>
          <w:sz w:val="24"/>
          <w:szCs w:val="24"/>
          <w:shd w:val="clear" w:color="auto" w:fill="FFFFFF"/>
        </w:rPr>
        <w:t xml:space="preserve">директора ТРООВ </w:t>
      </w:r>
      <w:proofErr w:type="spellStart"/>
      <w:r w:rsidRPr="00E50478">
        <w:rPr>
          <w:rFonts w:ascii="Cambria" w:hAnsi="Cambria"/>
          <w:b w:val="0"/>
          <w:color w:val="000000"/>
          <w:sz w:val="24"/>
          <w:szCs w:val="24"/>
          <w:shd w:val="clear" w:color="auto" w:fill="FFFFFF"/>
        </w:rPr>
        <w:t>ТюмГУ</w:t>
      </w:r>
      <w:proofErr w:type="spellEnd"/>
    </w:p>
    <w:p w:rsidR="00B8202F" w:rsidRPr="00E50478" w:rsidRDefault="00B8202F" w:rsidP="00E50478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sectPr w:rsidR="00B8202F" w:rsidRPr="00E50478" w:rsidSect="00E5047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827"/>
    <w:rsid w:val="00547ECA"/>
    <w:rsid w:val="009A32ED"/>
    <w:rsid w:val="00A624DC"/>
    <w:rsid w:val="00B14EC7"/>
    <w:rsid w:val="00B26FEE"/>
    <w:rsid w:val="00B8202F"/>
    <w:rsid w:val="00BE6F42"/>
    <w:rsid w:val="00DD5827"/>
    <w:rsid w:val="00E5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FCF2"/>
  <w15:docId w15:val="{9785A84D-A858-424B-8864-CE599B75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827"/>
  </w:style>
  <w:style w:type="paragraph" w:styleId="3">
    <w:name w:val="heading 3"/>
    <w:basedOn w:val="a"/>
    <w:link w:val="30"/>
    <w:uiPriority w:val="9"/>
    <w:qFormat/>
    <w:rsid w:val="00DD5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5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3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Валерий Ивочкин</cp:lastModifiedBy>
  <cp:revision>2</cp:revision>
  <dcterms:created xsi:type="dcterms:W3CDTF">2018-02-17T16:03:00Z</dcterms:created>
  <dcterms:modified xsi:type="dcterms:W3CDTF">2018-02-18T14:04:00Z</dcterms:modified>
</cp:coreProperties>
</file>