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52941" w14:textId="77777777" w:rsidR="00182D82" w:rsidRPr="000F3C70" w:rsidRDefault="00E763CD" w:rsidP="00954B6B">
      <w:pPr>
        <w:spacing w:line="240" w:lineRule="auto"/>
        <w:ind w:left="2124" w:firstLine="1137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Хронология  и темы</w:t>
      </w:r>
      <w:r w:rsidR="004737FA" w:rsidRPr="000F3C70">
        <w:rPr>
          <w:rFonts w:ascii="Cambria" w:hAnsi="Cambria"/>
          <w:b/>
          <w:sz w:val="24"/>
          <w:szCs w:val="24"/>
        </w:rPr>
        <w:t xml:space="preserve"> конференций</w:t>
      </w:r>
    </w:p>
    <w:p w14:paraId="55EC8704" w14:textId="77777777" w:rsidR="004737FA" w:rsidRPr="000F3C70" w:rsidRDefault="004737FA" w:rsidP="00954B6B">
      <w:pPr>
        <w:spacing w:line="240" w:lineRule="auto"/>
        <w:rPr>
          <w:rFonts w:ascii="Cambria" w:hAnsi="Cambria"/>
          <w:sz w:val="24"/>
          <w:szCs w:val="24"/>
        </w:rPr>
      </w:pPr>
    </w:p>
    <w:p w14:paraId="6E048D93" w14:textId="77777777" w:rsidR="004737FA" w:rsidRPr="000F3C70" w:rsidRDefault="004737FA" w:rsidP="00954B6B">
      <w:pPr>
        <w:spacing w:line="240" w:lineRule="auto"/>
        <w:ind w:left="2832" w:firstLine="708"/>
        <w:rPr>
          <w:rFonts w:ascii="Cambria" w:hAnsi="Cambria"/>
          <w:b/>
          <w:sz w:val="24"/>
          <w:szCs w:val="24"/>
        </w:rPr>
      </w:pPr>
      <w:r w:rsidRPr="000F3C70">
        <w:rPr>
          <w:rFonts w:ascii="Cambria" w:hAnsi="Cambria"/>
          <w:b/>
          <w:sz w:val="24"/>
          <w:szCs w:val="24"/>
        </w:rPr>
        <w:t>15 июня 2005 г.</w:t>
      </w:r>
    </w:p>
    <w:p w14:paraId="3FB83A89" w14:textId="77777777" w:rsidR="004737FA" w:rsidRPr="000F3C70" w:rsidRDefault="004737FA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0F3C70">
        <w:rPr>
          <w:rFonts w:ascii="Cambria" w:hAnsi="Cambria"/>
          <w:b/>
          <w:i/>
          <w:sz w:val="24"/>
          <w:szCs w:val="24"/>
        </w:rPr>
        <w:t>Проблемы совершенствования государственного устройства Россий</w:t>
      </w:r>
      <w:r w:rsidR="009711EC" w:rsidRPr="000F3C70">
        <w:rPr>
          <w:rFonts w:ascii="Cambria" w:hAnsi="Cambria"/>
          <w:b/>
          <w:i/>
          <w:sz w:val="24"/>
          <w:szCs w:val="24"/>
        </w:rPr>
        <w:t>ской Федерации (межрегиональная).</w:t>
      </w:r>
    </w:p>
    <w:p w14:paraId="19AA769C" w14:textId="77777777" w:rsidR="004737FA" w:rsidRPr="000F3C70" w:rsidRDefault="004737FA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</w:p>
    <w:p w14:paraId="3B94F42C" w14:textId="77777777" w:rsidR="004737FA" w:rsidRPr="000F3C70" w:rsidRDefault="004737FA" w:rsidP="00954B6B">
      <w:pPr>
        <w:spacing w:line="240" w:lineRule="auto"/>
        <w:ind w:left="2832" w:firstLine="708"/>
        <w:rPr>
          <w:rFonts w:ascii="Cambria" w:hAnsi="Cambria"/>
          <w:b/>
          <w:sz w:val="24"/>
          <w:szCs w:val="24"/>
        </w:rPr>
      </w:pPr>
      <w:r w:rsidRPr="000F3C70">
        <w:rPr>
          <w:rFonts w:ascii="Cambria" w:hAnsi="Cambria"/>
          <w:b/>
          <w:sz w:val="24"/>
          <w:szCs w:val="24"/>
        </w:rPr>
        <w:t>23 марта 2006 г.</w:t>
      </w:r>
    </w:p>
    <w:p w14:paraId="5C6809FC" w14:textId="77777777" w:rsidR="004737FA" w:rsidRPr="000F3C70" w:rsidRDefault="004737FA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0F3C70">
        <w:rPr>
          <w:rFonts w:ascii="Cambria" w:hAnsi="Cambria"/>
          <w:b/>
          <w:i/>
          <w:sz w:val="24"/>
          <w:szCs w:val="24"/>
        </w:rPr>
        <w:t>Проблемы формирования финансово – экономических основ в деятельности органов местного самоуправления (межрегиональная)</w:t>
      </w:r>
      <w:r w:rsidR="009711EC" w:rsidRPr="000F3C70">
        <w:rPr>
          <w:rFonts w:ascii="Cambria" w:hAnsi="Cambria"/>
          <w:b/>
          <w:i/>
          <w:sz w:val="24"/>
          <w:szCs w:val="24"/>
        </w:rPr>
        <w:t>.</w:t>
      </w:r>
    </w:p>
    <w:p w14:paraId="1E53E5C3" w14:textId="77777777" w:rsidR="004737FA" w:rsidRPr="000F3C70" w:rsidRDefault="004737FA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</w:p>
    <w:p w14:paraId="13A21BD2" w14:textId="77777777" w:rsidR="004737FA" w:rsidRPr="000F3C70" w:rsidRDefault="004737FA" w:rsidP="00954B6B">
      <w:pPr>
        <w:spacing w:line="240" w:lineRule="auto"/>
        <w:ind w:left="2832" w:firstLine="708"/>
        <w:rPr>
          <w:rFonts w:ascii="Cambria" w:hAnsi="Cambria"/>
          <w:b/>
          <w:sz w:val="24"/>
          <w:szCs w:val="24"/>
        </w:rPr>
      </w:pPr>
      <w:r w:rsidRPr="000F3C70">
        <w:rPr>
          <w:rFonts w:ascii="Cambria" w:hAnsi="Cambria"/>
          <w:b/>
          <w:sz w:val="24"/>
          <w:szCs w:val="24"/>
        </w:rPr>
        <w:t>19 апреля 2007 г.</w:t>
      </w:r>
    </w:p>
    <w:p w14:paraId="4D1200AF" w14:textId="77777777" w:rsidR="004737FA" w:rsidRPr="000F3C70" w:rsidRDefault="004737FA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0F3C70">
        <w:rPr>
          <w:rFonts w:ascii="Cambria" w:hAnsi="Cambria"/>
          <w:b/>
          <w:i/>
          <w:sz w:val="24"/>
          <w:szCs w:val="24"/>
        </w:rPr>
        <w:t>Проблемы реализации права в изменяющейся России (всероссийская)</w:t>
      </w:r>
      <w:r w:rsidR="009711EC" w:rsidRPr="000F3C70">
        <w:rPr>
          <w:rFonts w:ascii="Cambria" w:hAnsi="Cambria"/>
          <w:b/>
          <w:i/>
          <w:sz w:val="24"/>
          <w:szCs w:val="24"/>
        </w:rPr>
        <w:t>.</w:t>
      </w:r>
    </w:p>
    <w:p w14:paraId="46B118A8" w14:textId="77777777" w:rsidR="004737FA" w:rsidRPr="000F3C70" w:rsidRDefault="004737FA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</w:p>
    <w:p w14:paraId="130BD221" w14:textId="77777777" w:rsidR="004737FA" w:rsidRPr="000F3C70" w:rsidRDefault="004737FA" w:rsidP="00954B6B">
      <w:pPr>
        <w:spacing w:line="240" w:lineRule="auto"/>
        <w:ind w:left="2832" w:firstLine="708"/>
        <w:rPr>
          <w:rFonts w:ascii="Cambria" w:hAnsi="Cambria"/>
          <w:b/>
          <w:sz w:val="24"/>
          <w:szCs w:val="24"/>
        </w:rPr>
      </w:pPr>
      <w:r w:rsidRPr="000F3C70">
        <w:rPr>
          <w:rFonts w:ascii="Cambria" w:hAnsi="Cambria"/>
          <w:b/>
          <w:sz w:val="24"/>
          <w:szCs w:val="24"/>
        </w:rPr>
        <w:t>17 апреля 2008 г.</w:t>
      </w:r>
    </w:p>
    <w:p w14:paraId="47890172" w14:textId="77777777" w:rsidR="004737FA" w:rsidRPr="000F3C70" w:rsidRDefault="004737FA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0F3C70">
        <w:rPr>
          <w:rFonts w:ascii="Cambria" w:hAnsi="Cambria"/>
          <w:b/>
          <w:i/>
          <w:sz w:val="24"/>
          <w:szCs w:val="24"/>
        </w:rPr>
        <w:t>Проблемы становления социального государства в России (всероссийская)</w:t>
      </w:r>
      <w:r w:rsidR="009711EC" w:rsidRPr="000F3C70">
        <w:rPr>
          <w:rFonts w:ascii="Cambria" w:hAnsi="Cambria"/>
          <w:b/>
          <w:i/>
          <w:sz w:val="24"/>
          <w:szCs w:val="24"/>
        </w:rPr>
        <w:t>.</w:t>
      </w:r>
    </w:p>
    <w:p w14:paraId="6E095ADD" w14:textId="77777777" w:rsidR="004737FA" w:rsidRPr="000F3C70" w:rsidRDefault="004737FA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</w:p>
    <w:p w14:paraId="77EFB210" w14:textId="77777777" w:rsidR="004737FA" w:rsidRPr="000F3C70" w:rsidRDefault="004737FA" w:rsidP="00954B6B">
      <w:pPr>
        <w:spacing w:line="240" w:lineRule="auto"/>
        <w:ind w:left="2832" w:firstLine="708"/>
        <w:rPr>
          <w:rFonts w:ascii="Cambria" w:hAnsi="Cambria"/>
          <w:b/>
          <w:sz w:val="24"/>
          <w:szCs w:val="24"/>
        </w:rPr>
      </w:pPr>
      <w:r w:rsidRPr="000F3C70">
        <w:rPr>
          <w:rFonts w:ascii="Cambria" w:hAnsi="Cambria"/>
          <w:b/>
          <w:sz w:val="24"/>
          <w:szCs w:val="24"/>
        </w:rPr>
        <w:t>16 апреля 2009 г.</w:t>
      </w:r>
    </w:p>
    <w:p w14:paraId="418F11AA" w14:textId="77777777" w:rsidR="004737FA" w:rsidRPr="000F3C70" w:rsidRDefault="004737FA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0F3C70">
        <w:rPr>
          <w:rFonts w:ascii="Cambria" w:hAnsi="Cambria"/>
          <w:b/>
          <w:i/>
          <w:sz w:val="24"/>
          <w:szCs w:val="24"/>
        </w:rPr>
        <w:t>Правосознание и правовая культура в России: современное состояние и перспективы (всероссийская)</w:t>
      </w:r>
      <w:r w:rsidR="009711EC" w:rsidRPr="000F3C70">
        <w:rPr>
          <w:rFonts w:ascii="Cambria" w:hAnsi="Cambria"/>
          <w:b/>
          <w:i/>
          <w:sz w:val="24"/>
          <w:szCs w:val="24"/>
        </w:rPr>
        <w:t>.</w:t>
      </w:r>
    </w:p>
    <w:p w14:paraId="28A5785B" w14:textId="77777777" w:rsidR="004737FA" w:rsidRPr="000F3C70" w:rsidRDefault="004737FA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</w:p>
    <w:p w14:paraId="6F070D7A" w14:textId="77777777" w:rsidR="004737FA" w:rsidRPr="000F3C70" w:rsidRDefault="004737FA" w:rsidP="00954B6B">
      <w:pPr>
        <w:spacing w:line="240" w:lineRule="auto"/>
        <w:ind w:left="2832" w:firstLine="708"/>
        <w:rPr>
          <w:rFonts w:ascii="Cambria" w:hAnsi="Cambria"/>
          <w:b/>
          <w:sz w:val="24"/>
          <w:szCs w:val="24"/>
        </w:rPr>
      </w:pPr>
      <w:r w:rsidRPr="000F3C70">
        <w:rPr>
          <w:rFonts w:ascii="Cambria" w:hAnsi="Cambria"/>
          <w:b/>
          <w:sz w:val="24"/>
          <w:szCs w:val="24"/>
        </w:rPr>
        <w:t>27 мая 2010 г.</w:t>
      </w:r>
    </w:p>
    <w:p w14:paraId="7C9CFA07" w14:textId="77777777" w:rsidR="004737FA" w:rsidRPr="000F3C70" w:rsidRDefault="004737FA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0F3C70">
        <w:rPr>
          <w:rFonts w:ascii="Cambria" w:hAnsi="Cambria"/>
          <w:b/>
          <w:i/>
          <w:sz w:val="24"/>
          <w:szCs w:val="24"/>
        </w:rPr>
        <w:t>Конституционно-правовые проблемы модернизации политической системы Российской Федерации: теория и практика (всероссийская)</w:t>
      </w:r>
      <w:r w:rsidR="009711EC" w:rsidRPr="000F3C70">
        <w:rPr>
          <w:rFonts w:ascii="Cambria" w:hAnsi="Cambria"/>
          <w:b/>
          <w:i/>
          <w:sz w:val="24"/>
          <w:szCs w:val="24"/>
        </w:rPr>
        <w:t>.</w:t>
      </w:r>
    </w:p>
    <w:p w14:paraId="2D30D05C" w14:textId="77777777" w:rsidR="004737FA" w:rsidRPr="000F3C70" w:rsidRDefault="004737FA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</w:p>
    <w:p w14:paraId="44B62FF7" w14:textId="77777777" w:rsidR="004737FA" w:rsidRPr="000F3C70" w:rsidRDefault="00052F1C" w:rsidP="00954B6B">
      <w:pPr>
        <w:spacing w:line="240" w:lineRule="auto"/>
        <w:ind w:left="2832" w:firstLine="708"/>
        <w:rPr>
          <w:rFonts w:ascii="Cambria" w:hAnsi="Cambria"/>
          <w:b/>
          <w:sz w:val="24"/>
          <w:szCs w:val="24"/>
        </w:rPr>
      </w:pPr>
      <w:r w:rsidRPr="000F3C70">
        <w:rPr>
          <w:rFonts w:ascii="Cambria" w:hAnsi="Cambria"/>
          <w:b/>
          <w:sz w:val="24"/>
          <w:szCs w:val="24"/>
        </w:rPr>
        <w:t>21</w:t>
      </w:r>
      <w:r w:rsidR="004737FA" w:rsidRPr="000F3C70">
        <w:rPr>
          <w:rFonts w:ascii="Cambria" w:hAnsi="Cambria"/>
          <w:b/>
          <w:sz w:val="24"/>
          <w:szCs w:val="24"/>
        </w:rPr>
        <w:t xml:space="preserve"> апреля 2011 г.</w:t>
      </w:r>
    </w:p>
    <w:p w14:paraId="1C5AE8B4" w14:textId="77777777" w:rsidR="004737FA" w:rsidRPr="000F3C70" w:rsidRDefault="00052F1C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0F3C70">
        <w:rPr>
          <w:rFonts w:ascii="Cambria" w:hAnsi="Cambria"/>
          <w:b/>
          <w:i/>
          <w:sz w:val="24"/>
          <w:szCs w:val="24"/>
        </w:rPr>
        <w:t>Проблемы совершенствования законодательства Российской Федерации в условиях инновационного развития государства</w:t>
      </w:r>
      <w:r w:rsidR="009711EC" w:rsidRPr="000F3C70">
        <w:rPr>
          <w:rFonts w:ascii="Cambria" w:hAnsi="Cambria"/>
          <w:b/>
          <w:i/>
          <w:sz w:val="24"/>
          <w:szCs w:val="24"/>
        </w:rPr>
        <w:t xml:space="preserve"> (всероссийская).</w:t>
      </w:r>
    </w:p>
    <w:p w14:paraId="669E104A" w14:textId="77777777" w:rsidR="00151898" w:rsidRPr="000F3C70" w:rsidRDefault="00151898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</w:p>
    <w:p w14:paraId="58E3CAFC" w14:textId="77777777" w:rsidR="00151898" w:rsidRPr="000F3C70" w:rsidRDefault="00151898" w:rsidP="00954B6B">
      <w:pPr>
        <w:tabs>
          <w:tab w:val="left" w:pos="3119"/>
          <w:tab w:val="left" w:pos="3261"/>
        </w:tabs>
        <w:spacing w:line="240" w:lineRule="auto"/>
        <w:ind w:left="2832" w:firstLine="708"/>
        <w:rPr>
          <w:rFonts w:ascii="Cambria" w:hAnsi="Cambria"/>
          <w:b/>
          <w:sz w:val="24"/>
          <w:szCs w:val="24"/>
        </w:rPr>
      </w:pPr>
      <w:r w:rsidRPr="000F3C70">
        <w:rPr>
          <w:rFonts w:ascii="Cambria" w:hAnsi="Cambria"/>
          <w:b/>
          <w:sz w:val="24"/>
          <w:szCs w:val="24"/>
        </w:rPr>
        <w:t>19 апреля 2012 г.</w:t>
      </w:r>
    </w:p>
    <w:p w14:paraId="35EF192A" w14:textId="77777777" w:rsidR="00151898" w:rsidRPr="000F3C70" w:rsidRDefault="00151898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0F3C70">
        <w:rPr>
          <w:rFonts w:ascii="Cambria" w:hAnsi="Cambria"/>
          <w:b/>
          <w:i/>
          <w:sz w:val="24"/>
          <w:szCs w:val="24"/>
        </w:rPr>
        <w:t xml:space="preserve">Россия в </w:t>
      </w:r>
      <w:r w:rsidRPr="000F3C70">
        <w:rPr>
          <w:rFonts w:ascii="Cambria" w:hAnsi="Cambria"/>
          <w:b/>
          <w:i/>
          <w:sz w:val="24"/>
          <w:szCs w:val="24"/>
          <w:lang w:val="en-US"/>
        </w:rPr>
        <w:t>XXI</w:t>
      </w:r>
      <w:r w:rsidRPr="000F3C70">
        <w:rPr>
          <w:rFonts w:ascii="Cambria" w:hAnsi="Cambria"/>
          <w:b/>
          <w:i/>
          <w:sz w:val="24"/>
          <w:szCs w:val="24"/>
        </w:rPr>
        <w:t xml:space="preserve"> веке: право, экономика и управление</w:t>
      </w:r>
      <w:r w:rsidR="009711EC" w:rsidRPr="000F3C70">
        <w:rPr>
          <w:rFonts w:ascii="Cambria" w:hAnsi="Cambria"/>
          <w:b/>
          <w:i/>
          <w:sz w:val="24"/>
          <w:szCs w:val="24"/>
        </w:rPr>
        <w:t xml:space="preserve"> (всероссийская).</w:t>
      </w:r>
    </w:p>
    <w:p w14:paraId="30A51E26" w14:textId="77777777" w:rsidR="009711EC" w:rsidRPr="000F3C70" w:rsidRDefault="009711EC" w:rsidP="00954B6B">
      <w:pPr>
        <w:spacing w:line="240" w:lineRule="auto"/>
        <w:ind w:left="2832" w:firstLine="708"/>
        <w:rPr>
          <w:rFonts w:ascii="Cambria" w:hAnsi="Cambria"/>
          <w:b/>
          <w:sz w:val="24"/>
          <w:szCs w:val="24"/>
        </w:rPr>
      </w:pPr>
      <w:r w:rsidRPr="000F3C70">
        <w:rPr>
          <w:rFonts w:ascii="Cambria" w:hAnsi="Cambria"/>
          <w:b/>
          <w:sz w:val="24"/>
          <w:szCs w:val="24"/>
        </w:rPr>
        <w:t>18 апреля 2013 г.</w:t>
      </w:r>
    </w:p>
    <w:p w14:paraId="498272FE" w14:textId="77777777" w:rsidR="009711EC" w:rsidRPr="000F3C70" w:rsidRDefault="009711EC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0F3C70">
        <w:rPr>
          <w:rFonts w:ascii="Cambria" w:hAnsi="Cambria"/>
          <w:b/>
          <w:i/>
          <w:sz w:val="24"/>
          <w:szCs w:val="24"/>
        </w:rPr>
        <w:t>Управление инновационным регионом (всероссийская).</w:t>
      </w:r>
    </w:p>
    <w:p w14:paraId="2C825649" w14:textId="77777777" w:rsidR="009711EC" w:rsidRPr="000F3C70" w:rsidRDefault="009711EC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</w:p>
    <w:p w14:paraId="1F350A75" w14:textId="77777777" w:rsidR="009711EC" w:rsidRPr="000F3C70" w:rsidRDefault="009711EC" w:rsidP="00954B6B">
      <w:pPr>
        <w:tabs>
          <w:tab w:val="left" w:pos="3119"/>
          <w:tab w:val="left" w:pos="3261"/>
        </w:tabs>
        <w:spacing w:line="240" w:lineRule="auto"/>
        <w:ind w:left="2832" w:firstLine="708"/>
        <w:rPr>
          <w:rFonts w:ascii="Cambria" w:hAnsi="Cambria"/>
          <w:b/>
          <w:sz w:val="24"/>
          <w:szCs w:val="24"/>
        </w:rPr>
      </w:pPr>
      <w:r w:rsidRPr="000F3C70">
        <w:rPr>
          <w:rFonts w:ascii="Cambria" w:hAnsi="Cambria"/>
          <w:b/>
          <w:sz w:val="24"/>
          <w:szCs w:val="24"/>
        </w:rPr>
        <w:t>17 апреля 2014 г.</w:t>
      </w:r>
    </w:p>
    <w:p w14:paraId="50DEFF79" w14:textId="77777777" w:rsidR="009711EC" w:rsidRPr="000F3C70" w:rsidRDefault="009711EC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0F3C70">
        <w:rPr>
          <w:rFonts w:ascii="Cambria" w:hAnsi="Cambria"/>
          <w:b/>
          <w:i/>
          <w:sz w:val="24"/>
          <w:szCs w:val="24"/>
        </w:rPr>
        <w:t>Права и свободы человека и гражданина в Российской Федерации: проблемы реализации, обеспечения и защиты (всероссийская).</w:t>
      </w:r>
    </w:p>
    <w:p w14:paraId="15FB9E0D" w14:textId="77777777" w:rsidR="00954B6B" w:rsidRPr="000F3C70" w:rsidRDefault="00954B6B" w:rsidP="00954B6B">
      <w:pPr>
        <w:tabs>
          <w:tab w:val="left" w:pos="3119"/>
          <w:tab w:val="left" w:pos="3261"/>
        </w:tabs>
        <w:spacing w:line="240" w:lineRule="auto"/>
        <w:ind w:left="2832" w:firstLine="708"/>
        <w:rPr>
          <w:rFonts w:ascii="Cambria" w:hAnsi="Cambria"/>
          <w:b/>
          <w:sz w:val="24"/>
          <w:szCs w:val="24"/>
        </w:rPr>
      </w:pPr>
    </w:p>
    <w:p w14:paraId="70EB0B12" w14:textId="77777777" w:rsidR="00954B6B" w:rsidRPr="000F3C70" w:rsidRDefault="00954B6B" w:rsidP="00954B6B">
      <w:pPr>
        <w:tabs>
          <w:tab w:val="left" w:pos="3119"/>
          <w:tab w:val="left" w:pos="3261"/>
        </w:tabs>
        <w:spacing w:line="240" w:lineRule="auto"/>
        <w:ind w:left="2832" w:firstLine="708"/>
        <w:rPr>
          <w:rFonts w:ascii="Cambria" w:hAnsi="Cambria"/>
          <w:b/>
          <w:sz w:val="24"/>
          <w:szCs w:val="24"/>
        </w:rPr>
      </w:pPr>
      <w:r w:rsidRPr="000F3C70">
        <w:rPr>
          <w:rFonts w:ascii="Cambria" w:hAnsi="Cambria"/>
          <w:b/>
          <w:sz w:val="24"/>
          <w:szCs w:val="24"/>
        </w:rPr>
        <w:t>16 апреля 2015 г.</w:t>
      </w:r>
    </w:p>
    <w:p w14:paraId="0414B425" w14:textId="77777777" w:rsidR="00954B6B" w:rsidRPr="000F3C70" w:rsidRDefault="00954B6B" w:rsidP="00954B6B">
      <w:pPr>
        <w:spacing w:line="240" w:lineRule="auto"/>
        <w:rPr>
          <w:rFonts w:ascii="Cambria" w:eastAsia="Times New Roman" w:hAnsi="Cambria"/>
          <w:b/>
          <w:sz w:val="24"/>
          <w:szCs w:val="24"/>
          <w:lang w:eastAsia="ru-RU"/>
        </w:rPr>
      </w:pPr>
      <w:r w:rsidRPr="000F3C70">
        <w:rPr>
          <w:rFonts w:ascii="Cambria" w:eastAsia="Times New Roman" w:hAnsi="Cambria"/>
          <w:b/>
          <w:sz w:val="24"/>
          <w:szCs w:val="24"/>
          <w:lang w:eastAsia="ru-RU"/>
        </w:rPr>
        <w:t>Личность, общество, государство и право: пробле</w:t>
      </w:r>
      <w:r w:rsidR="00403DA3" w:rsidRPr="000F3C70">
        <w:rPr>
          <w:rFonts w:ascii="Cambria" w:eastAsia="Times New Roman" w:hAnsi="Cambria"/>
          <w:b/>
          <w:sz w:val="24"/>
          <w:szCs w:val="24"/>
          <w:lang w:eastAsia="ru-RU"/>
        </w:rPr>
        <w:t xml:space="preserve">мы соотношения и взаимодействия </w:t>
      </w:r>
      <w:r w:rsidR="00403DA3" w:rsidRPr="000F3C70">
        <w:rPr>
          <w:rFonts w:ascii="Cambria" w:hAnsi="Cambria"/>
          <w:b/>
          <w:i/>
          <w:sz w:val="24"/>
          <w:szCs w:val="24"/>
        </w:rPr>
        <w:t>(всероссийская).</w:t>
      </w:r>
    </w:p>
    <w:p w14:paraId="294F93A2" w14:textId="77777777" w:rsidR="00151898" w:rsidRPr="000F3C70" w:rsidRDefault="00151898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</w:p>
    <w:p w14:paraId="6CDF7D6C" w14:textId="77777777" w:rsidR="00403DA3" w:rsidRPr="000F3C70" w:rsidRDefault="00403DA3" w:rsidP="00403DA3">
      <w:pPr>
        <w:tabs>
          <w:tab w:val="left" w:pos="3119"/>
          <w:tab w:val="left" w:pos="3261"/>
        </w:tabs>
        <w:spacing w:line="240" w:lineRule="auto"/>
        <w:ind w:left="2832" w:firstLine="708"/>
        <w:rPr>
          <w:rFonts w:ascii="Cambria" w:hAnsi="Cambria"/>
          <w:b/>
          <w:sz w:val="24"/>
          <w:szCs w:val="24"/>
        </w:rPr>
      </w:pPr>
      <w:r w:rsidRPr="000F3C70">
        <w:rPr>
          <w:rFonts w:ascii="Cambria" w:hAnsi="Cambria"/>
          <w:b/>
          <w:sz w:val="24"/>
          <w:szCs w:val="24"/>
        </w:rPr>
        <w:t>22 апреля 2016 г.</w:t>
      </w:r>
    </w:p>
    <w:p w14:paraId="54DB94B0" w14:textId="77777777" w:rsidR="00403DA3" w:rsidRPr="000F3C70" w:rsidRDefault="00403DA3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0F3C70">
        <w:rPr>
          <w:rFonts w:ascii="Cambria" w:eastAsia="Times New Roman" w:hAnsi="Cambria"/>
          <w:b/>
          <w:sz w:val="24"/>
          <w:szCs w:val="24"/>
          <w:lang w:eastAsia="ru-RU"/>
        </w:rPr>
        <w:t xml:space="preserve">О политико-правовой модернизации в государстве: вопросы теории и практики </w:t>
      </w:r>
      <w:r w:rsidRPr="000F3C70">
        <w:rPr>
          <w:rFonts w:ascii="Cambria" w:hAnsi="Cambria"/>
          <w:b/>
          <w:i/>
          <w:sz w:val="24"/>
          <w:szCs w:val="24"/>
        </w:rPr>
        <w:t>(всероссийская).</w:t>
      </w:r>
    </w:p>
    <w:p w14:paraId="06E418E8" w14:textId="77777777" w:rsidR="00D471E4" w:rsidRPr="000F3C70" w:rsidRDefault="00D471E4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</w:p>
    <w:p w14:paraId="779C1E25" w14:textId="77777777" w:rsidR="00D471E4" w:rsidRPr="000F3C70" w:rsidRDefault="000F3C70" w:rsidP="00D471E4">
      <w:pPr>
        <w:tabs>
          <w:tab w:val="left" w:pos="3119"/>
          <w:tab w:val="left" w:pos="3261"/>
        </w:tabs>
        <w:spacing w:line="240" w:lineRule="auto"/>
        <w:ind w:left="2832" w:firstLine="708"/>
        <w:rPr>
          <w:rFonts w:ascii="Cambria" w:hAnsi="Cambria"/>
          <w:b/>
          <w:sz w:val="24"/>
          <w:szCs w:val="24"/>
        </w:rPr>
      </w:pPr>
      <w:r w:rsidRPr="000F3C70">
        <w:rPr>
          <w:rFonts w:ascii="Cambria" w:hAnsi="Cambria"/>
          <w:b/>
          <w:sz w:val="24"/>
          <w:szCs w:val="24"/>
        </w:rPr>
        <w:t>14</w:t>
      </w:r>
      <w:r w:rsidR="00D471E4" w:rsidRPr="000F3C70">
        <w:rPr>
          <w:rFonts w:ascii="Cambria" w:hAnsi="Cambria"/>
          <w:b/>
          <w:sz w:val="24"/>
          <w:szCs w:val="24"/>
        </w:rPr>
        <w:t xml:space="preserve"> апреля 2017 г.</w:t>
      </w:r>
    </w:p>
    <w:p w14:paraId="3B3D758A" w14:textId="77777777" w:rsidR="00D471E4" w:rsidRPr="000F3C70" w:rsidRDefault="004915D3" w:rsidP="00D471E4">
      <w:p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0F3C70">
        <w:rPr>
          <w:rFonts w:ascii="Cambria" w:eastAsia="Times New Roman" w:hAnsi="Cambria"/>
          <w:b/>
          <w:sz w:val="24"/>
          <w:szCs w:val="24"/>
          <w:lang w:eastAsia="ru-RU"/>
        </w:rPr>
        <w:t>Цивилизация права и развитие России:</w:t>
      </w:r>
      <w:r w:rsidR="00D471E4" w:rsidRPr="000F3C70">
        <w:rPr>
          <w:rFonts w:ascii="Cambria" w:eastAsia="Times New Roman" w:hAnsi="Cambria"/>
          <w:b/>
          <w:sz w:val="24"/>
          <w:szCs w:val="24"/>
          <w:lang w:eastAsia="ru-RU"/>
        </w:rPr>
        <w:t xml:space="preserve"> вопросы теории и практики </w:t>
      </w:r>
      <w:r w:rsidR="00D471E4" w:rsidRPr="000F3C70">
        <w:rPr>
          <w:rFonts w:ascii="Cambria" w:hAnsi="Cambria"/>
          <w:b/>
          <w:i/>
          <w:sz w:val="24"/>
          <w:szCs w:val="24"/>
        </w:rPr>
        <w:t>(всероссийская).</w:t>
      </w:r>
    </w:p>
    <w:p w14:paraId="3FD311F7" w14:textId="77777777" w:rsidR="00D471E4" w:rsidRPr="000F3C70" w:rsidRDefault="00D471E4" w:rsidP="00D471E4">
      <w:pPr>
        <w:spacing w:line="240" w:lineRule="auto"/>
        <w:rPr>
          <w:rFonts w:ascii="Cambria" w:hAnsi="Cambria"/>
          <w:b/>
          <w:i/>
          <w:sz w:val="24"/>
          <w:szCs w:val="24"/>
        </w:rPr>
      </w:pPr>
    </w:p>
    <w:p w14:paraId="1F64FA9D" w14:textId="77777777" w:rsidR="000F3C70" w:rsidRPr="000F3C70" w:rsidRDefault="000F3C70" w:rsidP="000F3C70">
      <w:pPr>
        <w:tabs>
          <w:tab w:val="left" w:pos="3119"/>
          <w:tab w:val="left" w:pos="3261"/>
        </w:tabs>
        <w:spacing w:line="240" w:lineRule="auto"/>
        <w:ind w:left="2832" w:firstLine="708"/>
        <w:rPr>
          <w:rFonts w:ascii="Cambria" w:hAnsi="Cambria"/>
          <w:b/>
          <w:sz w:val="24"/>
          <w:szCs w:val="24"/>
        </w:rPr>
      </w:pPr>
      <w:r w:rsidRPr="000F3C70">
        <w:rPr>
          <w:rFonts w:ascii="Cambria" w:hAnsi="Cambria"/>
          <w:b/>
          <w:sz w:val="24"/>
          <w:szCs w:val="24"/>
        </w:rPr>
        <w:t>12 апреля 2018 г.</w:t>
      </w:r>
    </w:p>
    <w:p w14:paraId="7FEF1041" w14:textId="77777777" w:rsidR="00D471E4" w:rsidRDefault="000F3C70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0F3C70">
        <w:rPr>
          <w:rFonts w:ascii="Cambria" w:hAnsi="Cambria"/>
          <w:b/>
          <w:i/>
          <w:sz w:val="24"/>
          <w:szCs w:val="24"/>
        </w:rPr>
        <w:t>Россия и современный миропорядок: новые вызовы, политико-правовая модернизация и государственный суверенитет (всероссийская).</w:t>
      </w:r>
    </w:p>
    <w:p w14:paraId="114F88CC" w14:textId="77777777" w:rsidR="00DB59BA" w:rsidRDefault="00DB59BA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</w:p>
    <w:p w14:paraId="333FC543" w14:textId="77777777" w:rsidR="00DB59BA" w:rsidRDefault="00DB59BA" w:rsidP="00DB59BA">
      <w:pPr>
        <w:spacing w:line="240" w:lineRule="auto"/>
        <w:ind w:left="2832" w:firstLine="708"/>
        <w:rPr>
          <w:rFonts w:ascii="Cambria" w:hAnsi="Cambria"/>
          <w:b/>
          <w:i/>
          <w:sz w:val="24"/>
          <w:szCs w:val="24"/>
        </w:rPr>
      </w:pPr>
    </w:p>
    <w:p w14:paraId="307F7C4C" w14:textId="77777777" w:rsidR="00DB59BA" w:rsidRDefault="00DB59BA" w:rsidP="00DB59BA">
      <w:pPr>
        <w:spacing w:line="240" w:lineRule="auto"/>
        <w:ind w:left="2832" w:firstLine="708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lastRenderedPageBreak/>
        <w:t>15 ноября 2018 года</w:t>
      </w:r>
    </w:p>
    <w:p w14:paraId="25D04B19" w14:textId="77777777" w:rsidR="00DB59BA" w:rsidRDefault="00DB59BA" w:rsidP="00DB59BA">
      <w:pPr>
        <w:spacing w:line="240" w:lineRule="auto"/>
        <w:ind w:firstLine="3"/>
        <w:jc w:val="left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Как нам обустроить Россию? (посильные соображения) (межрегиональная конференция школьников).</w:t>
      </w:r>
    </w:p>
    <w:p w14:paraId="42DDCF9B" w14:textId="77777777" w:rsidR="00113CC8" w:rsidRDefault="00113CC8" w:rsidP="00DB59BA">
      <w:pPr>
        <w:spacing w:line="240" w:lineRule="auto"/>
        <w:ind w:firstLine="3"/>
        <w:jc w:val="left"/>
        <w:rPr>
          <w:rFonts w:ascii="Cambria" w:hAnsi="Cambria"/>
          <w:b/>
          <w:i/>
          <w:sz w:val="24"/>
          <w:szCs w:val="24"/>
        </w:rPr>
      </w:pPr>
    </w:p>
    <w:p w14:paraId="527238C3" w14:textId="77777777" w:rsidR="00113CC8" w:rsidRDefault="00113CC8" w:rsidP="00113CC8">
      <w:pPr>
        <w:spacing w:line="240" w:lineRule="auto"/>
        <w:ind w:firstLine="3"/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10 апреля 2019 года</w:t>
      </w:r>
    </w:p>
    <w:p w14:paraId="02F86750" w14:textId="77777777" w:rsidR="00113CC8" w:rsidRDefault="00113CC8" w:rsidP="00113CC8">
      <w:pPr>
        <w:spacing w:line="240" w:lineRule="auto"/>
        <w:ind w:firstLine="3"/>
        <w:jc w:val="left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Как нам обустроить Россию? (посильные соображения) (всероссийская).</w:t>
      </w:r>
    </w:p>
    <w:p w14:paraId="0EA00CB5" w14:textId="3EA6C0B1" w:rsidR="00113CC8" w:rsidRDefault="00113CC8" w:rsidP="00113CC8">
      <w:pPr>
        <w:spacing w:line="240" w:lineRule="auto"/>
        <w:ind w:firstLine="3"/>
        <w:jc w:val="center"/>
        <w:rPr>
          <w:rFonts w:ascii="Cambria" w:hAnsi="Cambria"/>
          <w:b/>
          <w:i/>
          <w:sz w:val="24"/>
          <w:szCs w:val="24"/>
        </w:rPr>
      </w:pPr>
    </w:p>
    <w:p w14:paraId="2F12274B" w14:textId="2759DAAB" w:rsidR="00DC17EA" w:rsidRDefault="007611AD" w:rsidP="00113CC8">
      <w:pPr>
        <w:spacing w:line="240" w:lineRule="auto"/>
        <w:ind w:firstLine="3"/>
        <w:jc w:val="center"/>
        <w:rPr>
          <w:rFonts w:ascii="Cambria" w:hAnsi="Cambria"/>
          <w:b/>
          <w:bCs/>
          <w:i/>
          <w:iCs/>
          <w:sz w:val="24"/>
          <w:szCs w:val="24"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t>9</w:t>
      </w:r>
      <w:r w:rsidR="00DC17EA" w:rsidRPr="00DC17EA">
        <w:rPr>
          <w:rFonts w:ascii="Cambria" w:hAnsi="Cambria"/>
          <w:b/>
          <w:bCs/>
          <w:i/>
          <w:iCs/>
          <w:sz w:val="24"/>
          <w:szCs w:val="24"/>
        </w:rPr>
        <w:t xml:space="preserve"> апреля 2020 год</w:t>
      </w:r>
      <w:r w:rsidR="00DC17EA">
        <w:rPr>
          <w:rFonts w:ascii="Cambria" w:hAnsi="Cambria"/>
          <w:b/>
          <w:bCs/>
          <w:i/>
          <w:iCs/>
          <w:sz w:val="24"/>
          <w:szCs w:val="24"/>
        </w:rPr>
        <w:t>а</w:t>
      </w:r>
    </w:p>
    <w:p w14:paraId="2299AE8E" w14:textId="7A18B2C1" w:rsidR="00DC17EA" w:rsidRPr="00DC17EA" w:rsidRDefault="00DC17EA" w:rsidP="00DC17EA">
      <w:pPr>
        <w:spacing w:line="240" w:lineRule="auto"/>
        <w:ind w:firstLine="3"/>
        <w:rPr>
          <w:rFonts w:ascii="Cambria" w:hAnsi="Cambria"/>
          <w:b/>
          <w:bCs/>
          <w:i/>
          <w:iCs/>
          <w:sz w:val="24"/>
          <w:szCs w:val="24"/>
        </w:rPr>
      </w:pPr>
      <w:r w:rsidRPr="00DC17EA">
        <w:rPr>
          <w:rFonts w:ascii="Cambria" w:hAnsi="Cambria"/>
          <w:b/>
          <w:bCs/>
          <w:i/>
          <w:iCs/>
          <w:sz w:val="24"/>
          <w:szCs w:val="24"/>
        </w:rPr>
        <w:t>Актуальные проблемы юридического образования и науки в эпоху цифровизации и пути их решения</w:t>
      </w:r>
      <w:r>
        <w:rPr>
          <w:rFonts w:ascii="Cambria" w:hAnsi="Cambria"/>
          <w:b/>
          <w:bCs/>
          <w:i/>
          <w:iCs/>
          <w:sz w:val="24"/>
          <w:szCs w:val="24"/>
        </w:rPr>
        <w:t xml:space="preserve"> (всероссийская).</w:t>
      </w:r>
    </w:p>
    <w:sectPr w:rsidR="00DC17EA" w:rsidRPr="00DC17EA" w:rsidSect="000F3C70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7FA"/>
    <w:rsid w:val="00052F1C"/>
    <w:rsid w:val="000C77AB"/>
    <w:rsid w:val="000E6C25"/>
    <w:rsid w:val="000F3C70"/>
    <w:rsid w:val="00113CC8"/>
    <w:rsid w:val="00151898"/>
    <w:rsid w:val="00182D82"/>
    <w:rsid w:val="001D16A8"/>
    <w:rsid w:val="003F190D"/>
    <w:rsid w:val="00403DA3"/>
    <w:rsid w:val="004737FA"/>
    <w:rsid w:val="004915D3"/>
    <w:rsid w:val="004A3046"/>
    <w:rsid w:val="005D671D"/>
    <w:rsid w:val="005F2E37"/>
    <w:rsid w:val="007611AD"/>
    <w:rsid w:val="00763D9F"/>
    <w:rsid w:val="008460F6"/>
    <w:rsid w:val="008A2BB5"/>
    <w:rsid w:val="008A6A7F"/>
    <w:rsid w:val="00954B6B"/>
    <w:rsid w:val="009711EC"/>
    <w:rsid w:val="00A30EDB"/>
    <w:rsid w:val="00C30440"/>
    <w:rsid w:val="00D471E4"/>
    <w:rsid w:val="00DB59BA"/>
    <w:rsid w:val="00DB5F4E"/>
    <w:rsid w:val="00DC17EA"/>
    <w:rsid w:val="00E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3EE0"/>
  <w15:docId w15:val="{4354EE50-8B2A-4776-A7D9-52C140A3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F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 Ивочкин</cp:lastModifiedBy>
  <cp:revision>20</cp:revision>
  <cp:lastPrinted>2016-08-30T03:43:00Z</cp:lastPrinted>
  <dcterms:created xsi:type="dcterms:W3CDTF">2010-07-05T02:41:00Z</dcterms:created>
  <dcterms:modified xsi:type="dcterms:W3CDTF">2020-05-27T04:13:00Z</dcterms:modified>
</cp:coreProperties>
</file>