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5D" w:rsidRDefault="00660514" w:rsidP="007A6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A6E5D">
        <w:rPr>
          <w:b/>
          <w:sz w:val="28"/>
          <w:szCs w:val="28"/>
        </w:rPr>
        <w:t>б избирательных правах граждан</w:t>
      </w:r>
      <w:r>
        <w:rPr>
          <w:b/>
          <w:sz w:val="28"/>
          <w:szCs w:val="28"/>
        </w:rPr>
        <w:t xml:space="preserve">, </w:t>
      </w:r>
    </w:p>
    <w:p w:rsidR="007A6E5D" w:rsidRDefault="00660514" w:rsidP="007A6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особенностях выборов Президента Российской Федерации </w:t>
      </w:r>
    </w:p>
    <w:p w:rsidR="007A6E5D" w:rsidRDefault="00660514" w:rsidP="007A6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2018 году </w:t>
      </w:r>
      <w:r w:rsidRPr="007A6E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A6E5D">
        <w:rPr>
          <w:b/>
          <w:sz w:val="28"/>
          <w:szCs w:val="28"/>
        </w:rPr>
        <w:t xml:space="preserve">особенностях избирательного процесса </w:t>
      </w:r>
    </w:p>
    <w:p w:rsidR="007A6E5D" w:rsidRPr="007A6E5D" w:rsidRDefault="00660514" w:rsidP="007A6E5D">
      <w:pPr>
        <w:spacing w:after="0" w:line="240" w:lineRule="auto"/>
        <w:jc w:val="center"/>
        <w:rPr>
          <w:b/>
          <w:sz w:val="28"/>
          <w:szCs w:val="28"/>
        </w:rPr>
      </w:pPr>
      <w:r w:rsidRPr="007A6E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</w:t>
      </w:r>
      <w:r w:rsidRPr="007A6E5D">
        <w:rPr>
          <w:b/>
          <w:sz w:val="28"/>
          <w:szCs w:val="28"/>
        </w:rPr>
        <w:t>юменской области</w:t>
      </w:r>
    </w:p>
    <w:p w:rsidR="007A6E5D" w:rsidRDefault="007A6E5D" w:rsidP="007A6E5D">
      <w:pPr>
        <w:spacing w:after="0" w:line="240" w:lineRule="auto"/>
        <w:jc w:val="center"/>
        <w:rPr>
          <w:sz w:val="28"/>
          <w:szCs w:val="28"/>
        </w:rPr>
      </w:pPr>
    </w:p>
    <w:p w:rsidR="007A6E5D" w:rsidRDefault="007A6E5D" w:rsidP="00615BD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урок в городе Тюмень в рамках Программы по организации </w:t>
      </w:r>
      <w:bookmarkStart w:id="0" w:name="_GoBack"/>
      <w:bookmarkEnd w:id="0"/>
      <w:r>
        <w:rPr>
          <w:sz w:val="28"/>
          <w:szCs w:val="28"/>
        </w:rPr>
        <w:t xml:space="preserve">правового просвещения учащихся общеобразовательных учреждений Тюменской области на 2018-2019 учебный год провел со старшеклассниками МАОУ СОШ № 15 </w:t>
      </w:r>
      <w:r w:rsidRPr="007A6E5D">
        <w:rPr>
          <w:sz w:val="28"/>
          <w:szCs w:val="28"/>
        </w:rPr>
        <w:t xml:space="preserve">председатель избирательной комиссии Тюменской области </w:t>
      </w:r>
      <w:r>
        <w:rPr>
          <w:sz w:val="28"/>
          <w:szCs w:val="28"/>
        </w:rPr>
        <w:t>И.Н. Халин.</w:t>
      </w:r>
    </w:p>
    <w:p w:rsidR="00841573" w:rsidRDefault="00841573" w:rsidP="00615BD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Игорь Николаевич побеседовал со школьниками о</w:t>
      </w:r>
      <w:r w:rsidR="007A6E5D" w:rsidRPr="007A6E5D">
        <w:rPr>
          <w:sz w:val="28"/>
          <w:szCs w:val="28"/>
        </w:rPr>
        <w:t>б избирательном праве и избирательном процессе</w:t>
      </w:r>
      <w:r>
        <w:rPr>
          <w:sz w:val="28"/>
          <w:szCs w:val="28"/>
        </w:rPr>
        <w:t>, рассказал о прошедших в 2018 году выборах</w:t>
      </w:r>
      <w:r w:rsidR="007A6E5D" w:rsidRPr="007A6E5D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 Губернатора Тюменской области и об особенностях избирательного процесса в нашем регионе.</w:t>
      </w:r>
      <w:r w:rsidR="007A6E5D" w:rsidRPr="007A6E5D">
        <w:rPr>
          <w:sz w:val="28"/>
          <w:szCs w:val="28"/>
        </w:rPr>
        <w:t> </w:t>
      </w:r>
    </w:p>
    <w:p w:rsidR="005D0C61" w:rsidRDefault="00915BB1" w:rsidP="00615BD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</w:t>
      </w:r>
      <w:r w:rsidR="007A6E5D" w:rsidRPr="007A6E5D">
        <w:rPr>
          <w:sz w:val="28"/>
          <w:szCs w:val="28"/>
        </w:rPr>
        <w:t xml:space="preserve"> 32 Конституции</w:t>
      </w:r>
      <w:r w:rsidR="005D0C61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 </w:t>
      </w:r>
      <w:r w:rsidR="005D0C61" w:rsidRPr="007A6E5D">
        <w:rPr>
          <w:sz w:val="28"/>
          <w:szCs w:val="28"/>
        </w:rPr>
        <w:t>Российской Федерации</w:t>
      </w:r>
      <w:r w:rsidR="005D0C61" w:rsidRPr="00915BB1">
        <w:rPr>
          <w:sz w:val="28"/>
          <w:szCs w:val="28"/>
        </w:rPr>
        <w:t xml:space="preserve"> </w:t>
      </w:r>
      <w:r w:rsidRPr="00915BB1">
        <w:rPr>
          <w:sz w:val="28"/>
          <w:szCs w:val="28"/>
        </w:rPr>
        <w:t>имеют право избирать и быть избранными в органы государственной власти и органы местного самоуправления, а также участвовать в референдуме</w:t>
      </w:r>
      <w:r w:rsidR="007A6E5D" w:rsidRPr="007A6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Таким образом, избирательное право разделяют на а</w:t>
      </w:r>
      <w:r w:rsidR="007A6E5D" w:rsidRPr="007A6E5D">
        <w:rPr>
          <w:sz w:val="28"/>
          <w:szCs w:val="28"/>
        </w:rPr>
        <w:t>ктивное и пассивное право</w:t>
      </w:r>
      <w:r>
        <w:rPr>
          <w:sz w:val="28"/>
          <w:szCs w:val="28"/>
        </w:rPr>
        <w:t>.</w:t>
      </w:r>
      <w:r w:rsidR="005D0C61">
        <w:rPr>
          <w:sz w:val="28"/>
          <w:szCs w:val="28"/>
        </w:rPr>
        <w:t> </w:t>
      </w:r>
    </w:p>
    <w:p w:rsidR="00EE5653" w:rsidRDefault="00915BB1" w:rsidP="00615BD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Игорь Николаевич рассказал и о том, что существуют определенные ограничения в реализации данного права. Так, например, н</w:t>
      </w:r>
      <w:r w:rsidRPr="00915BB1">
        <w:rPr>
          <w:sz w:val="28"/>
          <w:szCs w:val="28"/>
        </w:rPr>
        <w:t>е имеют права избирать и быть избранными граждане, признанные судом недееспособными, а также содержащиеся в местах лишения свободы по приговору суда</w:t>
      </w:r>
      <w:r>
        <w:rPr>
          <w:sz w:val="28"/>
          <w:szCs w:val="28"/>
        </w:rPr>
        <w:t xml:space="preserve">. </w:t>
      </w:r>
    </w:p>
    <w:p w:rsidR="00EE5653" w:rsidRDefault="00EE5653" w:rsidP="00615BD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подробно на открытом уроке были освещены вопросы принципов избирательного права Российской Федерации и н</w:t>
      </w:r>
      <w:r w:rsidR="007A6E5D" w:rsidRPr="007A6E5D">
        <w:rPr>
          <w:sz w:val="28"/>
          <w:szCs w:val="28"/>
        </w:rPr>
        <w:t>ормативно-правов</w:t>
      </w:r>
      <w:r>
        <w:rPr>
          <w:sz w:val="28"/>
          <w:szCs w:val="28"/>
        </w:rPr>
        <w:t>ой базы, как государственного, так и регионального уровня.</w:t>
      </w:r>
    </w:p>
    <w:p w:rsidR="00ED7E92" w:rsidRDefault="00EE5653" w:rsidP="00615BD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Николаевич рассказал о деятельности избирательной </w:t>
      </w:r>
      <w:r w:rsidRPr="007A6E5D">
        <w:rPr>
          <w:sz w:val="28"/>
          <w:szCs w:val="28"/>
        </w:rPr>
        <w:t>комиссии Тюменской о</w:t>
      </w:r>
      <w:r>
        <w:rPr>
          <w:sz w:val="28"/>
          <w:szCs w:val="28"/>
        </w:rPr>
        <w:t>бласти, полномочиях, численности состава, сроках и порядке её формирования</w:t>
      </w:r>
      <w:r w:rsidR="00083D03">
        <w:rPr>
          <w:sz w:val="28"/>
          <w:szCs w:val="28"/>
        </w:rPr>
        <w:t>, а к</w:t>
      </w:r>
      <w:r w:rsidR="00615BDB">
        <w:rPr>
          <w:sz w:val="28"/>
          <w:szCs w:val="28"/>
        </w:rPr>
        <w:t>роме этого</w:t>
      </w:r>
      <w:r w:rsidR="00083D03">
        <w:rPr>
          <w:sz w:val="28"/>
          <w:szCs w:val="28"/>
        </w:rPr>
        <w:t>,</w:t>
      </w:r>
      <w:r w:rsidR="00615BDB" w:rsidRPr="007A6E5D">
        <w:rPr>
          <w:sz w:val="28"/>
          <w:szCs w:val="28"/>
        </w:rPr>
        <w:t xml:space="preserve"> </w:t>
      </w:r>
      <w:r w:rsidR="00615BDB">
        <w:rPr>
          <w:sz w:val="28"/>
          <w:szCs w:val="28"/>
        </w:rPr>
        <w:t>поделился с учащимися интересными фактами о новшествах в избирательной системе.</w:t>
      </w:r>
    </w:p>
    <w:p w:rsidR="00615BDB" w:rsidRPr="007A6E5D" w:rsidRDefault="00615BDB" w:rsidP="00615BDB">
      <w:pPr>
        <w:spacing w:after="0"/>
        <w:ind w:firstLine="708"/>
        <w:jc w:val="both"/>
        <w:rPr>
          <w:sz w:val="28"/>
          <w:szCs w:val="28"/>
        </w:rPr>
      </w:pPr>
    </w:p>
    <w:sectPr w:rsidR="00615BDB" w:rsidRPr="007A6E5D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D"/>
    <w:rsid w:val="00083D03"/>
    <w:rsid w:val="000C612E"/>
    <w:rsid w:val="00171E6D"/>
    <w:rsid w:val="002C1349"/>
    <w:rsid w:val="0032083B"/>
    <w:rsid w:val="0041012A"/>
    <w:rsid w:val="004625FA"/>
    <w:rsid w:val="005D0C61"/>
    <w:rsid w:val="00615BDB"/>
    <w:rsid w:val="006303D7"/>
    <w:rsid w:val="00633CB0"/>
    <w:rsid w:val="00660514"/>
    <w:rsid w:val="00670369"/>
    <w:rsid w:val="006773BD"/>
    <w:rsid w:val="0075328F"/>
    <w:rsid w:val="007A6E5D"/>
    <w:rsid w:val="00841573"/>
    <w:rsid w:val="00915BB1"/>
    <w:rsid w:val="0093674C"/>
    <w:rsid w:val="00A06A12"/>
    <w:rsid w:val="00A17882"/>
    <w:rsid w:val="00AD046C"/>
    <w:rsid w:val="00B17E7C"/>
    <w:rsid w:val="00CC3E2C"/>
    <w:rsid w:val="00DA307B"/>
    <w:rsid w:val="00E47A58"/>
    <w:rsid w:val="00E6153C"/>
    <w:rsid w:val="00ED7E92"/>
    <w:rsid w:val="00EE5653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741"/>
  <w15:docId w15:val="{31238662-4BE9-496C-AAB8-DAED881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2018-09-19T07:28:00Z</dcterms:created>
  <dcterms:modified xsi:type="dcterms:W3CDTF">2018-09-21T05:34:00Z</dcterms:modified>
</cp:coreProperties>
</file>