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DB" w:rsidRPr="00F04F43" w:rsidRDefault="00B24084" w:rsidP="00F04F43">
      <w:pPr>
        <w:jc w:val="center"/>
        <w:rPr>
          <w:b/>
          <w:sz w:val="24"/>
          <w:szCs w:val="24"/>
        </w:rPr>
      </w:pPr>
      <w:r w:rsidRPr="00F04F43">
        <w:rPr>
          <w:b/>
          <w:sz w:val="24"/>
          <w:szCs w:val="24"/>
        </w:rPr>
        <w:t>Наши познания сегодня не заканчиваются</w:t>
      </w:r>
    </w:p>
    <w:p w:rsidR="00B24084" w:rsidRPr="003A643E" w:rsidRDefault="00B24084" w:rsidP="00F04F43">
      <w:pPr>
        <w:jc w:val="center"/>
        <w:rPr>
          <w:b/>
          <w:sz w:val="24"/>
          <w:szCs w:val="24"/>
        </w:rPr>
      </w:pPr>
    </w:p>
    <w:p w:rsidR="00B24084" w:rsidRPr="003A643E" w:rsidRDefault="00B24084" w:rsidP="00F04F43">
      <w:pPr>
        <w:ind w:firstLine="709"/>
        <w:rPr>
          <w:sz w:val="24"/>
          <w:szCs w:val="24"/>
        </w:rPr>
      </w:pPr>
      <w:r w:rsidRPr="003A643E">
        <w:rPr>
          <w:sz w:val="24"/>
          <w:szCs w:val="24"/>
        </w:rPr>
        <w:t>Словами, вынесенными в заголовок, завершилась первая часть традиционного Единого открытого урока права в рамках Всероссийского дня помощи несовершеннолетним</w:t>
      </w:r>
      <w:r w:rsidR="003A643E">
        <w:rPr>
          <w:sz w:val="24"/>
          <w:szCs w:val="24"/>
        </w:rPr>
        <w:t xml:space="preserve">, </w:t>
      </w:r>
      <w:r w:rsidR="003A643E" w:rsidRPr="003A643E">
        <w:rPr>
          <w:sz w:val="24"/>
          <w:szCs w:val="24"/>
        </w:rPr>
        <w:t>который прошёл 20 ноября</w:t>
      </w:r>
      <w:bookmarkStart w:id="0" w:name="_GoBack"/>
      <w:bookmarkEnd w:id="0"/>
      <w:r w:rsidR="003A643E" w:rsidRPr="003A643E">
        <w:rPr>
          <w:sz w:val="24"/>
          <w:szCs w:val="24"/>
        </w:rPr>
        <w:t xml:space="preserve"> в формате видеоконференцсвязи.</w:t>
      </w:r>
    </w:p>
    <w:p w:rsidR="00B24084" w:rsidRPr="00F04F43" w:rsidRDefault="00B24084" w:rsidP="00F04F43">
      <w:pPr>
        <w:ind w:firstLine="709"/>
        <w:rPr>
          <w:sz w:val="24"/>
          <w:szCs w:val="24"/>
        </w:rPr>
      </w:pPr>
      <w:r w:rsidRPr="00F04F43">
        <w:rPr>
          <w:sz w:val="24"/>
          <w:szCs w:val="24"/>
        </w:rPr>
        <w:t xml:space="preserve">Открыл </w:t>
      </w:r>
      <w:r w:rsidR="002A21AB">
        <w:rPr>
          <w:sz w:val="24"/>
          <w:szCs w:val="24"/>
        </w:rPr>
        <w:t>урок</w:t>
      </w:r>
      <w:r w:rsidRPr="00F04F43">
        <w:rPr>
          <w:sz w:val="24"/>
          <w:szCs w:val="24"/>
        </w:rPr>
        <w:t xml:space="preserve"> директор Департамента образования и науки Тюменской области А.В. Райдер. Алексей Владимирович </w:t>
      </w:r>
      <w:r w:rsidR="00373437" w:rsidRPr="00F04F43">
        <w:rPr>
          <w:sz w:val="24"/>
          <w:szCs w:val="24"/>
        </w:rPr>
        <w:t>проинформировал</w:t>
      </w:r>
      <w:r w:rsidRPr="00F04F43">
        <w:rPr>
          <w:sz w:val="24"/>
          <w:szCs w:val="24"/>
        </w:rPr>
        <w:t>, что к проведению урока подключены более 100 студий, в которых собрались учащиеся школ области. Проведение подобных уроков – очень полезная инициатива, т.к. правовая грамотность всегда полезна. Руководитель областного департамента поблагодарил ребят за желание получить больше знаний и пожелал активно поработать на местах, рассмотреть в ходе уроков жизненные ситуации, позадавать вопросы выступающим</w:t>
      </w:r>
      <w:r w:rsidR="00277098" w:rsidRPr="00F04F43">
        <w:rPr>
          <w:sz w:val="24"/>
          <w:szCs w:val="24"/>
        </w:rPr>
        <w:t>. Каждый гражданин должен отвечать за свои поступки, делиться своими знаниями с одноклассниками, родителями, друзьями и товарищами. А.В. Райдер акцентировал внимание собравшихся, что в субъектах федерации есть два института уполномоченных - по правам ребёнка и по правам человека - и оба они сегодня пришли в студию для участия в открытом уроке.</w:t>
      </w:r>
    </w:p>
    <w:p w:rsidR="00277098" w:rsidRPr="00F04F43" w:rsidRDefault="00277098" w:rsidP="00F04F43">
      <w:pPr>
        <w:ind w:firstLine="709"/>
        <w:rPr>
          <w:sz w:val="24"/>
          <w:szCs w:val="24"/>
        </w:rPr>
      </w:pPr>
      <w:r w:rsidRPr="00F04F43">
        <w:rPr>
          <w:sz w:val="24"/>
          <w:szCs w:val="24"/>
        </w:rPr>
        <w:t xml:space="preserve">От имени партнёров программы правового просвещения учащихся общеобразовательных учреждений Тюменской области </w:t>
      </w:r>
      <w:r w:rsidR="007D1EDB" w:rsidRPr="00F04F43">
        <w:rPr>
          <w:sz w:val="24"/>
          <w:szCs w:val="24"/>
        </w:rPr>
        <w:t>с</w:t>
      </w:r>
      <w:r w:rsidRPr="00F04F43">
        <w:rPr>
          <w:sz w:val="24"/>
          <w:szCs w:val="24"/>
        </w:rPr>
        <w:t xml:space="preserve"> приветственным словом к участникам обратился В.В. Ивочкин, исполнительный директор Тюменской региональной общественной организации выпускников Тюменского государственного университета. Валерий Викторович проинформировал о второ</w:t>
      </w:r>
      <w:r w:rsidR="00F04F43">
        <w:rPr>
          <w:sz w:val="24"/>
          <w:szCs w:val="24"/>
        </w:rPr>
        <w:t>м</w:t>
      </w:r>
      <w:r w:rsidRPr="00F04F43">
        <w:rPr>
          <w:sz w:val="24"/>
          <w:szCs w:val="24"/>
        </w:rPr>
        <w:t xml:space="preserve"> этап</w:t>
      </w:r>
      <w:r w:rsidR="00F04F43">
        <w:rPr>
          <w:sz w:val="24"/>
          <w:szCs w:val="24"/>
        </w:rPr>
        <w:t>е</w:t>
      </w:r>
      <w:r w:rsidRPr="00F04F43">
        <w:rPr>
          <w:sz w:val="24"/>
          <w:szCs w:val="24"/>
        </w:rPr>
        <w:t xml:space="preserve"> конкурса творческих работ «Как нам обустроить Россию? (посильные соображения), итоги которого подведены 15 ноября. Выступающий отметил, что наибольшую активность проявили школьники из </w:t>
      </w:r>
      <w:proofErr w:type="spellStart"/>
      <w:r w:rsidRPr="00F04F43">
        <w:rPr>
          <w:sz w:val="24"/>
          <w:szCs w:val="24"/>
        </w:rPr>
        <w:t>Упоровского</w:t>
      </w:r>
      <w:proofErr w:type="spellEnd"/>
      <w:r w:rsidRPr="00F04F43">
        <w:rPr>
          <w:sz w:val="24"/>
          <w:szCs w:val="24"/>
        </w:rPr>
        <w:t xml:space="preserve"> района, Тобольска, </w:t>
      </w:r>
      <w:proofErr w:type="spellStart"/>
      <w:r w:rsidRPr="00F04F43">
        <w:rPr>
          <w:sz w:val="24"/>
          <w:szCs w:val="24"/>
        </w:rPr>
        <w:t>Ярковского</w:t>
      </w:r>
      <w:proofErr w:type="spellEnd"/>
      <w:r w:rsidRPr="00F04F43">
        <w:rPr>
          <w:sz w:val="24"/>
          <w:szCs w:val="24"/>
        </w:rPr>
        <w:t xml:space="preserve"> и Казанского районов, победителем стала ученица </w:t>
      </w:r>
      <w:proofErr w:type="spellStart"/>
      <w:r w:rsidRPr="00F04F43">
        <w:rPr>
          <w:sz w:val="24"/>
          <w:szCs w:val="24"/>
        </w:rPr>
        <w:t>Голышмановской</w:t>
      </w:r>
      <w:proofErr w:type="spellEnd"/>
      <w:r w:rsidRPr="00F04F43">
        <w:rPr>
          <w:sz w:val="24"/>
          <w:szCs w:val="24"/>
        </w:rPr>
        <w:t xml:space="preserve"> школы № 1 </w:t>
      </w:r>
      <w:proofErr w:type="spellStart"/>
      <w:r w:rsidRPr="00F04F43">
        <w:rPr>
          <w:sz w:val="24"/>
          <w:szCs w:val="24"/>
        </w:rPr>
        <w:t>Зазимко</w:t>
      </w:r>
      <w:proofErr w:type="spellEnd"/>
      <w:r w:rsidRPr="00F04F43">
        <w:rPr>
          <w:sz w:val="24"/>
          <w:szCs w:val="24"/>
        </w:rPr>
        <w:t xml:space="preserve"> Дарья.</w:t>
      </w:r>
      <w:r w:rsidR="007D1EDB" w:rsidRPr="00F04F43">
        <w:rPr>
          <w:sz w:val="24"/>
          <w:szCs w:val="24"/>
        </w:rPr>
        <w:t xml:space="preserve"> Помимо ценных призов и дипломов участники конкурса получили произведения А.И. Солженицына, пописанные персонально каждому президентом Русского благотворительного Фонда Н.Д. Солженицыной. В завершении </w:t>
      </w:r>
      <w:r w:rsidR="00F04F43">
        <w:rPr>
          <w:sz w:val="24"/>
          <w:szCs w:val="24"/>
        </w:rPr>
        <w:t>В.В. Ивочкин</w:t>
      </w:r>
      <w:r w:rsidR="007D1EDB" w:rsidRPr="00F04F43">
        <w:rPr>
          <w:sz w:val="24"/>
          <w:szCs w:val="24"/>
        </w:rPr>
        <w:t xml:space="preserve"> сообщил, что партнёрами программы объявлен очередной конкурс, который </w:t>
      </w:r>
      <w:r w:rsidR="00373437" w:rsidRPr="00F04F43">
        <w:rPr>
          <w:sz w:val="24"/>
          <w:szCs w:val="24"/>
        </w:rPr>
        <w:t>пройдёт</w:t>
      </w:r>
      <w:r w:rsidR="007D1EDB" w:rsidRPr="00F04F43">
        <w:rPr>
          <w:sz w:val="24"/>
          <w:szCs w:val="24"/>
        </w:rPr>
        <w:t xml:space="preserve"> с 1 декабря по 20 марта 2019 года.</w:t>
      </w:r>
    </w:p>
    <w:p w:rsidR="00F04F43" w:rsidRPr="00F04F43" w:rsidRDefault="00F04F43" w:rsidP="00F04F43">
      <w:pPr>
        <w:rPr>
          <w:sz w:val="24"/>
          <w:szCs w:val="24"/>
        </w:rPr>
      </w:pPr>
      <w:r w:rsidRPr="00F04F43">
        <w:rPr>
          <w:noProof/>
          <w:sz w:val="24"/>
          <w:szCs w:val="24"/>
        </w:rPr>
        <w:drawing>
          <wp:inline distT="0" distB="0" distL="0" distR="0">
            <wp:extent cx="5940425" cy="3335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EDB" w:rsidRPr="00F04F43" w:rsidRDefault="007D1EDB" w:rsidP="00F04F43">
      <w:pPr>
        <w:ind w:firstLine="709"/>
        <w:rPr>
          <w:sz w:val="24"/>
          <w:szCs w:val="24"/>
        </w:rPr>
      </w:pPr>
      <w:r w:rsidRPr="00F04F43">
        <w:rPr>
          <w:sz w:val="24"/>
          <w:szCs w:val="24"/>
        </w:rPr>
        <w:t xml:space="preserve">В своём выступлении Уполномоченный по правам ребёнка А.Э. Степанов поздравил участников с Днём ребёнка, отметив, что эта дата выбрана не случайно, именно в этот день принята Конвенция о правах ребёнка, закрепившая, в числе </w:t>
      </w:r>
      <w:r w:rsidRPr="00F04F43">
        <w:rPr>
          <w:sz w:val="24"/>
          <w:szCs w:val="24"/>
        </w:rPr>
        <w:lastRenderedPageBreak/>
        <w:t>многих, право на образование. Андрей Эдуардович призвал ребят активно пользоваться этим правом, не забывая при этом, что подобные права принадлежат окружающим и нужно с уважение относиться к одноклассникам</w:t>
      </w:r>
      <w:r w:rsidR="008076BF" w:rsidRPr="00F04F43">
        <w:rPr>
          <w:sz w:val="24"/>
          <w:szCs w:val="24"/>
        </w:rPr>
        <w:t>, педагогам, родителям. «Каждый из вас должен стать настоящим человеком» -пожелал в завершении детский правозащитник.</w:t>
      </w:r>
    </w:p>
    <w:p w:rsidR="008076BF" w:rsidRPr="00F04F43" w:rsidRDefault="008076BF" w:rsidP="00F04F43">
      <w:pPr>
        <w:ind w:firstLine="709"/>
        <w:rPr>
          <w:sz w:val="24"/>
          <w:szCs w:val="24"/>
        </w:rPr>
      </w:pPr>
      <w:r w:rsidRPr="00F04F43">
        <w:rPr>
          <w:sz w:val="24"/>
          <w:szCs w:val="24"/>
        </w:rPr>
        <w:t>Уполномоченный по правам человека С.В. </w:t>
      </w:r>
      <w:proofErr w:type="spellStart"/>
      <w:r w:rsidRPr="00F04F43">
        <w:rPr>
          <w:sz w:val="24"/>
          <w:szCs w:val="24"/>
        </w:rPr>
        <w:t>Миневцев</w:t>
      </w:r>
      <w:proofErr w:type="spellEnd"/>
      <w:r w:rsidRPr="00F04F43">
        <w:rPr>
          <w:sz w:val="24"/>
          <w:szCs w:val="24"/>
        </w:rPr>
        <w:t xml:space="preserve"> сообщил участникам урока, что нынешний год является юбилейным по многим датам: 70 лет принятия Всеобщей декларации прав человека, 25 лет приняти</w:t>
      </w:r>
      <w:r w:rsidR="000A745D" w:rsidRPr="00F04F43">
        <w:rPr>
          <w:sz w:val="24"/>
          <w:szCs w:val="24"/>
        </w:rPr>
        <w:t xml:space="preserve">я </w:t>
      </w:r>
      <w:r w:rsidRPr="00F04F43">
        <w:rPr>
          <w:sz w:val="24"/>
          <w:szCs w:val="24"/>
        </w:rPr>
        <w:t>Конституции Российской Федерации, 20 лет институту уполномоченных по правам человека в России.</w:t>
      </w:r>
      <w:r w:rsidR="000A745D" w:rsidRPr="00F04F43">
        <w:rPr>
          <w:sz w:val="24"/>
          <w:szCs w:val="24"/>
        </w:rPr>
        <w:t xml:space="preserve"> Сергей Васильевич отметил, что в год к нему обращаются более 1000 человек за защитой своих прав и</w:t>
      </w:r>
      <w:r w:rsidR="00E85173" w:rsidRPr="00F04F43">
        <w:rPr>
          <w:sz w:val="24"/>
          <w:szCs w:val="24"/>
        </w:rPr>
        <w:t xml:space="preserve"> с сожалением </w:t>
      </w:r>
      <w:r w:rsidR="00F04F43">
        <w:rPr>
          <w:sz w:val="24"/>
          <w:szCs w:val="24"/>
        </w:rPr>
        <w:t>констатировал</w:t>
      </w:r>
      <w:r w:rsidR="00E85173" w:rsidRPr="00F04F43">
        <w:rPr>
          <w:sz w:val="24"/>
          <w:szCs w:val="24"/>
        </w:rPr>
        <w:t>, что у людей очень низкая правовая грамотность.</w:t>
      </w:r>
      <w:r w:rsidR="000A745D" w:rsidRPr="00F04F43">
        <w:rPr>
          <w:sz w:val="24"/>
          <w:szCs w:val="24"/>
        </w:rPr>
        <w:t xml:space="preserve"> </w:t>
      </w:r>
      <w:r w:rsidR="00373437" w:rsidRPr="00F04F43">
        <w:rPr>
          <w:sz w:val="24"/>
          <w:szCs w:val="24"/>
        </w:rPr>
        <w:t>Выступающий пожелал ребятам получить хорошие правовые знания, чтобы уметь защитить себя и выразил надежду, что в будущем кто-то из участников урока может стать правозащитником.</w:t>
      </w:r>
    </w:p>
    <w:p w:rsidR="00F04F43" w:rsidRPr="00F04F43" w:rsidRDefault="00F04F43" w:rsidP="00F04F43">
      <w:pPr>
        <w:rPr>
          <w:sz w:val="24"/>
          <w:szCs w:val="24"/>
        </w:rPr>
      </w:pPr>
      <w:r w:rsidRPr="00F04F43">
        <w:rPr>
          <w:noProof/>
          <w:sz w:val="24"/>
          <w:szCs w:val="24"/>
        </w:rPr>
        <w:drawing>
          <wp:inline distT="0" distB="0" distL="0" distR="0">
            <wp:extent cx="5940425" cy="39592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37" w:rsidRPr="00F04F43" w:rsidRDefault="00373437" w:rsidP="00F04F43">
      <w:pPr>
        <w:ind w:firstLine="709"/>
        <w:rPr>
          <w:sz w:val="24"/>
          <w:szCs w:val="24"/>
        </w:rPr>
      </w:pPr>
      <w:r w:rsidRPr="00F04F43">
        <w:rPr>
          <w:sz w:val="24"/>
          <w:szCs w:val="24"/>
        </w:rPr>
        <w:t xml:space="preserve">Старший помощник прокурора Тюменской области по надзору за исполнением законов о несовершеннолетних А.И. Петрова в своём выступлении </w:t>
      </w:r>
      <w:r w:rsidR="00F04F43">
        <w:rPr>
          <w:sz w:val="24"/>
          <w:szCs w:val="24"/>
        </w:rPr>
        <w:t>рас</w:t>
      </w:r>
      <w:r w:rsidRPr="00F04F43">
        <w:rPr>
          <w:sz w:val="24"/>
          <w:szCs w:val="24"/>
        </w:rPr>
        <w:t xml:space="preserve">сказала, что ежедневно ей приходится сталкиваться с проблемами детей. Отмечая усилия государства, Людмила Игоревна </w:t>
      </w:r>
      <w:r w:rsidR="00190078">
        <w:rPr>
          <w:sz w:val="24"/>
          <w:szCs w:val="24"/>
        </w:rPr>
        <w:t>напомнила</w:t>
      </w:r>
      <w:r w:rsidRPr="00F04F43">
        <w:rPr>
          <w:sz w:val="24"/>
          <w:szCs w:val="24"/>
        </w:rPr>
        <w:t>, что Конституция России гарантирует защиту прав детей; Президент России ставит задачи по разработке комфортных условий для детей и российских семей</w:t>
      </w:r>
      <w:r w:rsidR="00704F90" w:rsidRPr="00F04F43">
        <w:rPr>
          <w:sz w:val="24"/>
          <w:szCs w:val="24"/>
        </w:rPr>
        <w:t xml:space="preserve">; </w:t>
      </w:r>
      <w:r w:rsidRPr="00F04F43">
        <w:rPr>
          <w:sz w:val="24"/>
          <w:szCs w:val="24"/>
        </w:rPr>
        <w:t xml:space="preserve">2018 – 2028 годы объявлены 10-летием детства. </w:t>
      </w:r>
      <w:r w:rsidR="00704F90" w:rsidRPr="00F04F43">
        <w:rPr>
          <w:sz w:val="24"/>
          <w:szCs w:val="24"/>
        </w:rPr>
        <w:t xml:space="preserve">Касаясь в целом работы органов прокуратуры по защите интересов детей старший помощник сообщила, что в текущем году прокуратура опротестовала более 500 актов, заведены 12 уголовных дел по фактам нарушения прав детей, в суды направлено более 900 представлений. В завершении выступления А.И. Петрова сказала, что </w:t>
      </w:r>
      <w:r w:rsidR="00F04F43">
        <w:rPr>
          <w:sz w:val="24"/>
          <w:szCs w:val="24"/>
        </w:rPr>
        <w:t>участники нынешнего урока</w:t>
      </w:r>
      <w:r w:rsidR="00704F90" w:rsidRPr="00F04F43">
        <w:rPr>
          <w:sz w:val="24"/>
          <w:szCs w:val="24"/>
        </w:rPr>
        <w:t xml:space="preserve"> собрались не только для того, чтобы рассказать о правах, но и напомнить об обязанностях, которые неотделимы от прав.</w:t>
      </w:r>
    </w:p>
    <w:p w:rsidR="008076BF" w:rsidRPr="00F04F43" w:rsidRDefault="008076BF" w:rsidP="00F04F43">
      <w:pPr>
        <w:ind w:firstLine="709"/>
        <w:rPr>
          <w:sz w:val="24"/>
          <w:szCs w:val="24"/>
        </w:rPr>
      </w:pPr>
    </w:p>
    <w:sectPr w:rsidR="008076BF" w:rsidRPr="00F0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84"/>
    <w:rsid w:val="000A745D"/>
    <w:rsid w:val="00190078"/>
    <w:rsid w:val="00277098"/>
    <w:rsid w:val="002A21AB"/>
    <w:rsid w:val="00373437"/>
    <w:rsid w:val="003A643E"/>
    <w:rsid w:val="00704F90"/>
    <w:rsid w:val="007D1EDB"/>
    <w:rsid w:val="008076BF"/>
    <w:rsid w:val="00932BED"/>
    <w:rsid w:val="00B24084"/>
    <w:rsid w:val="00D97B7F"/>
    <w:rsid w:val="00E85173"/>
    <w:rsid w:val="00F04F43"/>
    <w:rsid w:val="00F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48BF"/>
  <w15:chartTrackingRefBased/>
  <w15:docId w15:val="{F77F6CFA-BAD7-415D-8B79-E27FF136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4</cp:revision>
  <cp:lastPrinted>2018-11-20T12:41:00Z</cp:lastPrinted>
  <dcterms:created xsi:type="dcterms:W3CDTF">2018-11-20T08:20:00Z</dcterms:created>
  <dcterms:modified xsi:type="dcterms:W3CDTF">2018-11-20T13:23:00Z</dcterms:modified>
</cp:coreProperties>
</file>