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35" w:rsidRPr="00A4076D" w:rsidRDefault="008E39FF" w:rsidP="00451435">
      <w:pPr>
        <w:spacing w:after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4076D">
        <w:rPr>
          <w:b/>
          <w:color w:val="000000"/>
          <w:sz w:val="28"/>
          <w:szCs w:val="28"/>
          <w:shd w:val="clear" w:color="auto" w:fill="FFFFFF"/>
        </w:rPr>
        <w:t>ТРУДОВЫЕ ПРАВА ГРАЖДАН</w:t>
      </w:r>
    </w:p>
    <w:p w:rsidR="004A4893" w:rsidRPr="00A4076D" w:rsidRDefault="004A4893" w:rsidP="00451435">
      <w:pPr>
        <w:spacing w:after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70F9C" w:rsidRPr="00A4076D" w:rsidRDefault="00F70F9C" w:rsidP="00F70F9C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A4076D">
        <w:rPr>
          <w:color w:val="000000"/>
          <w:sz w:val="28"/>
          <w:szCs w:val="28"/>
          <w:shd w:val="clear" w:color="auto" w:fill="FFFFFF"/>
        </w:rPr>
        <w:t>21 ноября состоялся открытый урок на тему «Основные трудовые права граждан и формы их защиты» со старшеклассниками гимназии № 49 города Тюмень</w:t>
      </w:r>
      <w:r w:rsidR="008E39FF" w:rsidRPr="00A4076D">
        <w:rPr>
          <w:color w:val="000000"/>
          <w:sz w:val="28"/>
          <w:szCs w:val="28"/>
          <w:shd w:val="clear" w:color="auto" w:fill="FFFFFF"/>
        </w:rPr>
        <w:t>, который провела</w:t>
      </w:r>
      <w:r w:rsidRPr="00A4076D">
        <w:rPr>
          <w:color w:val="000000"/>
          <w:sz w:val="28"/>
          <w:szCs w:val="28"/>
        </w:rPr>
        <w:t xml:space="preserve"> </w:t>
      </w:r>
      <w:r w:rsidR="008E39FF" w:rsidRPr="00A4076D">
        <w:rPr>
          <w:color w:val="000000"/>
          <w:sz w:val="28"/>
          <w:szCs w:val="28"/>
          <w:shd w:val="clear" w:color="auto" w:fill="FFFFFF"/>
        </w:rPr>
        <w:t xml:space="preserve">заведующий кафедрой трудового права и предпринимательства </w:t>
      </w:r>
      <w:proofErr w:type="spellStart"/>
      <w:r w:rsidR="008E39FF" w:rsidRPr="00A4076D">
        <w:rPr>
          <w:color w:val="000000"/>
          <w:sz w:val="28"/>
          <w:szCs w:val="28"/>
          <w:shd w:val="clear" w:color="auto" w:fill="FFFFFF"/>
        </w:rPr>
        <w:t>ИГиП</w:t>
      </w:r>
      <w:proofErr w:type="spellEnd"/>
      <w:r w:rsidR="008E39FF" w:rsidRPr="00A407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39FF" w:rsidRPr="00A4076D">
        <w:rPr>
          <w:color w:val="000000"/>
          <w:sz w:val="28"/>
          <w:szCs w:val="28"/>
          <w:shd w:val="clear" w:color="auto" w:fill="FFFFFF"/>
        </w:rPr>
        <w:t>ТюмГУ</w:t>
      </w:r>
      <w:proofErr w:type="spellEnd"/>
      <w:r w:rsidR="008E39FF" w:rsidRPr="00A4076D">
        <w:rPr>
          <w:color w:val="000000"/>
          <w:sz w:val="28"/>
          <w:szCs w:val="28"/>
          <w:shd w:val="clear" w:color="auto" w:fill="FFFFFF"/>
        </w:rPr>
        <w:t xml:space="preserve"> Л.В. Зайцева</w:t>
      </w:r>
    </w:p>
    <w:p w:rsidR="00E076A3" w:rsidRPr="00A4076D" w:rsidRDefault="002A40B6" w:rsidP="00076626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6D">
        <w:rPr>
          <w:color w:val="000000"/>
          <w:sz w:val="28"/>
          <w:szCs w:val="28"/>
          <w:shd w:val="clear" w:color="auto" w:fill="FFFFFF"/>
        </w:rPr>
        <w:t xml:space="preserve">На уроке ребята </w:t>
      </w:r>
      <w:r w:rsidR="004A4893" w:rsidRPr="00A4076D">
        <w:rPr>
          <w:color w:val="000000"/>
          <w:sz w:val="28"/>
          <w:szCs w:val="28"/>
          <w:shd w:val="clear" w:color="auto" w:fill="FFFFFF"/>
        </w:rPr>
        <w:t>узнали</w:t>
      </w:r>
      <w:r w:rsidRPr="00A4076D">
        <w:rPr>
          <w:color w:val="000000"/>
          <w:sz w:val="28"/>
          <w:szCs w:val="28"/>
          <w:shd w:val="clear" w:color="auto" w:fill="FFFFFF"/>
        </w:rPr>
        <w:t>,</w:t>
      </w:r>
      <w:r w:rsidR="00076626" w:rsidRPr="00A4076D">
        <w:rPr>
          <w:color w:val="000000"/>
          <w:sz w:val="28"/>
          <w:szCs w:val="28"/>
          <w:shd w:val="clear" w:color="auto" w:fill="FFFFFF"/>
        </w:rPr>
        <w:t xml:space="preserve"> что </w:t>
      </w:r>
      <w:r w:rsidRPr="00A4076D">
        <w:rPr>
          <w:color w:val="000000"/>
          <w:sz w:val="28"/>
          <w:szCs w:val="28"/>
          <w:shd w:val="clear" w:color="auto" w:fill="FFFFFF"/>
        </w:rPr>
        <w:t>все работодатели в трудовых отношениях с работниками обязаны руководствоваться положениями трудового законодательства</w:t>
      </w:r>
      <w:r w:rsidR="00076626" w:rsidRPr="00A4076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6626" w:rsidRPr="00A4076D" w:rsidRDefault="002A40B6" w:rsidP="00076626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6D">
        <w:rPr>
          <w:color w:val="000000"/>
          <w:sz w:val="28"/>
          <w:szCs w:val="28"/>
          <w:shd w:val="clear" w:color="auto" w:fill="FFFFFF"/>
        </w:rPr>
        <w:t>Лариса Владимировна</w:t>
      </w:r>
      <w:r w:rsidR="00076626" w:rsidRPr="00A4076D">
        <w:rPr>
          <w:color w:val="000000"/>
          <w:sz w:val="28"/>
          <w:szCs w:val="28"/>
          <w:shd w:val="clear" w:color="auto" w:fill="FFFFFF"/>
        </w:rPr>
        <w:t xml:space="preserve"> обозначила отдельные</w:t>
      </w:r>
      <w:r w:rsidR="00F70F9C" w:rsidRPr="00A4076D">
        <w:rPr>
          <w:color w:val="000000"/>
          <w:sz w:val="28"/>
          <w:szCs w:val="28"/>
          <w:shd w:val="clear" w:color="auto" w:fill="FFFFFF"/>
        </w:rPr>
        <w:t xml:space="preserve"> категорий граждан, </w:t>
      </w:r>
      <w:r w:rsidR="00977C07" w:rsidRPr="00A4076D">
        <w:rPr>
          <w:color w:val="000000"/>
          <w:sz w:val="28"/>
          <w:szCs w:val="28"/>
          <w:shd w:val="clear" w:color="auto" w:fill="FFFFFF"/>
        </w:rPr>
        <w:t>которые нуждаются</w:t>
      </w:r>
      <w:r w:rsidR="00F70F9C" w:rsidRPr="00A4076D">
        <w:rPr>
          <w:color w:val="000000"/>
          <w:sz w:val="28"/>
          <w:szCs w:val="28"/>
          <w:shd w:val="clear" w:color="auto" w:fill="FFFFFF"/>
        </w:rPr>
        <w:t xml:space="preserve"> в</w:t>
      </w:r>
      <w:r w:rsidR="00076626" w:rsidRPr="00A4076D">
        <w:rPr>
          <w:color w:val="000000"/>
          <w:sz w:val="28"/>
          <w:szCs w:val="28"/>
          <w:shd w:val="clear" w:color="auto" w:fill="FFFFFF"/>
        </w:rPr>
        <w:t xml:space="preserve"> повышенной социальной защите (</w:t>
      </w:r>
      <w:r w:rsidR="00F70F9C" w:rsidRPr="00A4076D">
        <w:rPr>
          <w:color w:val="000000"/>
          <w:sz w:val="28"/>
          <w:szCs w:val="28"/>
          <w:shd w:val="clear" w:color="auto" w:fill="FFFFFF"/>
        </w:rPr>
        <w:t>лица, не достигшие 18 лет, инвалиды, женщины и работники с семейными обязанностями</w:t>
      </w:r>
      <w:r w:rsidR="00076626" w:rsidRPr="00A4076D">
        <w:rPr>
          <w:color w:val="000000"/>
          <w:sz w:val="28"/>
          <w:szCs w:val="28"/>
          <w:shd w:val="clear" w:color="auto" w:fill="FFFFFF"/>
        </w:rPr>
        <w:t>)</w:t>
      </w:r>
      <w:r w:rsidR="00977C07" w:rsidRPr="00A4076D">
        <w:rPr>
          <w:color w:val="000000"/>
          <w:sz w:val="28"/>
          <w:szCs w:val="28"/>
          <w:shd w:val="clear" w:color="auto" w:fill="FFFFFF"/>
        </w:rPr>
        <w:t xml:space="preserve"> и </w:t>
      </w:r>
      <w:r w:rsidR="00F70F9C" w:rsidRPr="00A4076D">
        <w:rPr>
          <w:color w:val="000000"/>
          <w:sz w:val="28"/>
          <w:szCs w:val="28"/>
          <w:shd w:val="clear" w:color="auto" w:fill="FFFFFF"/>
        </w:rPr>
        <w:t>пользуются специальными гарантиями.</w:t>
      </w:r>
    </w:p>
    <w:p w:rsidR="002A40B6" w:rsidRPr="00A4076D" w:rsidRDefault="002A40B6" w:rsidP="002A40B6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A4076D">
        <w:rPr>
          <w:color w:val="000000"/>
          <w:sz w:val="28"/>
          <w:szCs w:val="28"/>
        </w:rPr>
        <w:t>Учащиеся узнали, что общий возраст, с которого допускается заключение трудового договора- 16 лет. Однако есть исключения: например, с 15 лет могут выполнять лёгкий труд лица, получившие общее образование</w:t>
      </w:r>
      <w:bookmarkStart w:id="1" w:name="dst2289"/>
      <w:bookmarkEnd w:id="1"/>
      <w:r w:rsidRPr="00A4076D">
        <w:rPr>
          <w:color w:val="000000"/>
          <w:sz w:val="28"/>
          <w:szCs w:val="28"/>
        </w:rPr>
        <w:t xml:space="preserve">; с 14 лет </w:t>
      </w:r>
      <w:r w:rsidR="00174DD1" w:rsidRPr="00A4076D">
        <w:rPr>
          <w:color w:val="000000"/>
          <w:sz w:val="28"/>
          <w:szCs w:val="28"/>
        </w:rPr>
        <w:t xml:space="preserve">можно заключать </w:t>
      </w:r>
      <w:r w:rsidRPr="00A4076D">
        <w:rPr>
          <w:color w:val="000000"/>
          <w:sz w:val="28"/>
          <w:szCs w:val="28"/>
        </w:rPr>
        <w:t>договор</w:t>
      </w:r>
      <w:r w:rsidR="00174DD1" w:rsidRPr="00A4076D">
        <w:rPr>
          <w:color w:val="000000"/>
          <w:sz w:val="28"/>
          <w:szCs w:val="28"/>
        </w:rPr>
        <w:t xml:space="preserve"> на тех же условиях,</w:t>
      </w:r>
      <w:r w:rsidRPr="00A4076D">
        <w:rPr>
          <w:color w:val="000000"/>
          <w:sz w:val="28"/>
          <w:szCs w:val="28"/>
        </w:rPr>
        <w:t xml:space="preserve"> но только с согласия одного из законных представите</w:t>
      </w:r>
      <w:r w:rsidR="00174DD1" w:rsidRPr="00A4076D">
        <w:rPr>
          <w:color w:val="000000"/>
          <w:sz w:val="28"/>
          <w:szCs w:val="28"/>
        </w:rPr>
        <w:t>лей; до 14 лет</w:t>
      </w:r>
      <w:r w:rsidRPr="00A4076D">
        <w:rPr>
          <w:color w:val="000000"/>
          <w:sz w:val="28"/>
          <w:szCs w:val="28"/>
        </w:rPr>
        <w:t xml:space="preserve"> </w:t>
      </w:r>
      <w:bookmarkStart w:id="2" w:name="dst410"/>
      <w:bookmarkEnd w:id="2"/>
      <w:r w:rsidR="00174DD1" w:rsidRPr="00A4076D">
        <w:rPr>
          <w:color w:val="000000"/>
          <w:sz w:val="28"/>
          <w:szCs w:val="28"/>
        </w:rPr>
        <w:t xml:space="preserve">допускается работа </w:t>
      </w:r>
      <w:r w:rsidRPr="00A4076D">
        <w:rPr>
          <w:color w:val="000000"/>
          <w:sz w:val="28"/>
          <w:szCs w:val="28"/>
        </w:rPr>
        <w:t>в организациях кинематографии, театрах, цирках и др. с согласия одного из законных представителей для участия в создании и (или) исполнении (экспонировании) произведений без ущерба здоровью и нравственному развитию.</w:t>
      </w:r>
    </w:p>
    <w:p w:rsidR="00174DD1" w:rsidRPr="00A4076D" w:rsidRDefault="004A4893" w:rsidP="004A4893">
      <w:pPr>
        <w:spacing w:after="0"/>
        <w:jc w:val="both"/>
        <w:rPr>
          <w:color w:val="000000"/>
          <w:sz w:val="28"/>
          <w:szCs w:val="28"/>
        </w:rPr>
      </w:pPr>
      <w:r w:rsidRPr="00A4076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4354089" cy="2901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89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DD1" w:rsidRPr="00A4076D">
        <w:rPr>
          <w:color w:val="000000"/>
          <w:sz w:val="28"/>
          <w:szCs w:val="28"/>
        </w:rPr>
        <w:t xml:space="preserve">Школьникам рассказали о фактах эксплуатации детского труда. Среди эксплуататоров 2011-2012 года назвали </w:t>
      </w:r>
      <w:proofErr w:type="spellStart"/>
      <w:r w:rsidR="00174DD1" w:rsidRPr="00A4076D">
        <w:rPr>
          <w:color w:val="000000"/>
          <w:sz w:val="28"/>
          <w:szCs w:val="28"/>
        </w:rPr>
        <w:t>Юничел</w:t>
      </w:r>
      <w:proofErr w:type="spellEnd"/>
      <w:r w:rsidR="00174DD1" w:rsidRPr="00A4076D">
        <w:rPr>
          <w:color w:val="000000"/>
          <w:sz w:val="28"/>
          <w:szCs w:val="28"/>
        </w:rPr>
        <w:t xml:space="preserve">, </w:t>
      </w:r>
      <w:r w:rsidR="00174DD1" w:rsidRPr="00A4076D">
        <w:rPr>
          <w:color w:val="000000"/>
          <w:sz w:val="28"/>
          <w:szCs w:val="28"/>
          <w:lang w:val="en-US"/>
        </w:rPr>
        <w:t>Zara</w:t>
      </w:r>
      <w:r w:rsidR="00174DD1" w:rsidRPr="00A4076D">
        <w:rPr>
          <w:color w:val="000000"/>
          <w:sz w:val="28"/>
          <w:szCs w:val="28"/>
        </w:rPr>
        <w:t xml:space="preserve">, </w:t>
      </w:r>
      <w:r w:rsidR="00174DD1" w:rsidRPr="00A4076D">
        <w:rPr>
          <w:color w:val="000000"/>
          <w:sz w:val="28"/>
          <w:szCs w:val="28"/>
          <w:lang w:val="en-US"/>
        </w:rPr>
        <w:t>Nestle</w:t>
      </w:r>
      <w:r w:rsidR="00174DD1" w:rsidRPr="00A4076D">
        <w:rPr>
          <w:color w:val="000000"/>
          <w:sz w:val="28"/>
          <w:szCs w:val="28"/>
        </w:rPr>
        <w:t xml:space="preserve">, </w:t>
      </w:r>
      <w:r w:rsidR="00174DD1" w:rsidRPr="00A4076D">
        <w:rPr>
          <w:color w:val="000000"/>
          <w:sz w:val="28"/>
          <w:szCs w:val="28"/>
          <w:lang w:val="en-US"/>
        </w:rPr>
        <w:t>Samsung</w:t>
      </w:r>
      <w:r w:rsidR="00174DD1" w:rsidRPr="00A4076D">
        <w:rPr>
          <w:color w:val="000000"/>
          <w:sz w:val="28"/>
          <w:szCs w:val="28"/>
        </w:rPr>
        <w:t xml:space="preserve"> и др.</w:t>
      </w:r>
    </w:p>
    <w:p w:rsidR="00174DD1" w:rsidRPr="00A4076D" w:rsidRDefault="00174DD1" w:rsidP="00977C07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076D">
        <w:rPr>
          <w:color w:val="000000"/>
          <w:sz w:val="28"/>
          <w:szCs w:val="28"/>
          <w:shd w:val="clear" w:color="auto" w:fill="FFFFFF"/>
        </w:rPr>
        <w:t>Лариса Владимировна рассказала, что трудовой договор, по общему правилу, вступает в силу со дня его подписания работником и работодателем. Однако в случае фактического допущения работника к работе с ведома или по поручению работодателя или его уполномоченного на это предста</w:t>
      </w:r>
      <w:r w:rsidRPr="00A4076D">
        <w:rPr>
          <w:color w:val="000000"/>
          <w:sz w:val="28"/>
          <w:szCs w:val="28"/>
          <w:shd w:val="clear" w:color="auto" w:fill="FFFFFF"/>
        </w:rPr>
        <w:lastRenderedPageBreak/>
        <w:t>вителя</w:t>
      </w:r>
      <w:r w:rsidR="00977C07" w:rsidRPr="00A4076D">
        <w:rPr>
          <w:color w:val="000000"/>
          <w:sz w:val="28"/>
          <w:szCs w:val="28"/>
          <w:shd w:val="clear" w:color="auto" w:fill="FFFFFF"/>
        </w:rPr>
        <w:t>,</w:t>
      </w:r>
      <w:r w:rsidRPr="00A4076D">
        <w:rPr>
          <w:color w:val="000000"/>
          <w:sz w:val="28"/>
          <w:szCs w:val="28"/>
          <w:shd w:val="clear" w:color="auto" w:fill="FFFFFF"/>
        </w:rPr>
        <w:t xml:space="preserve"> со дня начала выполнения такой работы. Преподаватель помогла ребятам разобраться в том, какими документами и как</w:t>
      </w:r>
      <w:r w:rsidR="00977C07" w:rsidRPr="00A4076D">
        <w:rPr>
          <w:color w:val="000000"/>
          <w:sz w:val="28"/>
          <w:szCs w:val="28"/>
          <w:shd w:val="clear" w:color="auto" w:fill="FFFFFF"/>
        </w:rPr>
        <w:t>им образом</w:t>
      </w:r>
      <w:r w:rsidRPr="00A4076D">
        <w:rPr>
          <w:color w:val="000000"/>
          <w:sz w:val="28"/>
          <w:szCs w:val="28"/>
          <w:shd w:val="clear" w:color="auto" w:fill="FFFFFF"/>
        </w:rPr>
        <w:t xml:space="preserve"> может быть подтверждено фактическое выполнение трудовых обязанностей.</w:t>
      </w:r>
    </w:p>
    <w:p w:rsidR="00174DD1" w:rsidRPr="00A4076D" w:rsidRDefault="00174DD1" w:rsidP="00174DD1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076D">
        <w:rPr>
          <w:color w:val="000000"/>
          <w:sz w:val="28"/>
          <w:szCs w:val="28"/>
        </w:rPr>
        <w:t xml:space="preserve">Кроме этого, ребята ознакомились с </w:t>
      </w:r>
      <w:r w:rsidRPr="00A4076D">
        <w:rPr>
          <w:color w:val="000000"/>
          <w:sz w:val="28"/>
          <w:szCs w:val="28"/>
          <w:shd w:val="clear" w:color="auto" w:fill="FFFFFF"/>
        </w:rPr>
        <w:t xml:space="preserve">особенностями труда несовершеннолетних, с предельно допустимой для них массой груза, перемещаемого вручную, с </w:t>
      </w:r>
      <w:r w:rsidR="00076626" w:rsidRPr="00A4076D">
        <w:rPr>
          <w:color w:val="000000"/>
          <w:sz w:val="28"/>
          <w:szCs w:val="28"/>
          <w:shd w:val="clear" w:color="auto" w:fill="FFFFFF"/>
        </w:rPr>
        <w:t>г</w:t>
      </w:r>
      <w:r w:rsidR="00F70F9C" w:rsidRPr="00A4076D">
        <w:rPr>
          <w:color w:val="000000"/>
          <w:sz w:val="28"/>
          <w:szCs w:val="28"/>
          <w:shd w:val="clear" w:color="auto" w:fill="FFFFFF"/>
        </w:rPr>
        <w:t>аран</w:t>
      </w:r>
      <w:r w:rsidRPr="00A4076D">
        <w:rPr>
          <w:color w:val="000000"/>
          <w:sz w:val="28"/>
          <w:szCs w:val="28"/>
          <w:shd w:val="clear" w:color="auto" w:fill="FFFFFF"/>
        </w:rPr>
        <w:t>тиями</w:t>
      </w:r>
      <w:r w:rsidR="00F70F9C" w:rsidRPr="00A4076D">
        <w:rPr>
          <w:color w:val="000000"/>
          <w:sz w:val="28"/>
          <w:szCs w:val="28"/>
          <w:shd w:val="clear" w:color="auto" w:fill="FFFFFF"/>
        </w:rPr>
        <w:t xml:space="preserve"> при заключении договора</w:t>
      </w:r>
      <w:r w:rsidRPr="00A4076D">
        <w:rPr>
          <w:color w:val="000000"/>
          <w:sz w:val="28"/>
          <w:szCs w:val="28"/>
          <w:shd w:val="clear" w:color="auto" w:fill="FFFFFF"/>
        </w:rPr>
        <w:t>, с размером оплаты труда, рабочим временем и временем отдыха.</w:t>
      </w:r>
    </w:p>
    <w:p w:rsidR="00076626" w:rsidRPr="00A4076D" w:rsidRDefault="00977C07" w:rsidP="00174DD1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076D">
        <w:rPr>
          <w:color w:val="000000"/>
          <w:sz w:val="28"/>
          <w:szCs w:val="28"/>
          <w:shd w:val="clear" w:color="auto" w:fill="FFFFFF"/>
        </w:rPr>
        <w:t xml:space="preserve">Лариса Владимировна перечислила и пояснила для ребят </w:t>
      </w:r>
      <w:r w:rsidR="00451435" w:rsidRPr="00A4076D">
        <w:rPr>
          <w:color w:val="000000"/>
          <w:sz w:val="28"/>
          <w:szCs w:val="28"/>
          <w:shd w:val="clear" w:color="auto" w:fill="FFFFFF"/>
        </w:rPr>
        <w:t>основные способы защиты трудовых прав</w:t>
      </w:r>
      <w:r w:rsidRPr="00A4076D">
        <w:rPr>
          <w:color w:val="000000"/>
          <w:sz w:val="28"/>
          <w:szCs w:val="28"/>
          <w:shd w:val="clear" w:color="auto" w:fill="FFFFFF"/>
        </w:rPr>
        <w:t>, таких как самозащита, защита профессиональными союзам, государственный контроль (надзор) за соблюдением трудового законодательства, судебная защита</w:t>
      </w:r>
      <w:r w:rsidR="00451435" w:rsidRPr="00A4076D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Pr="00A4076D">
        <w:rPr>
          <w:color w:val="000000"/>
          <w:sz w:val="28"/>
          <w:szCs w:val="28"/>
          <w:shd w:val="clear" w:color="auto" w:fill="FFFFFF"/>
        </w:rPr>
        <w:t xml:space="preserve">рассказала </w:t>
      </w:r>
      <w:r w:rsidR="00451435" w:rsidRPr="00A4076D">
        <w:rPr>
          <w:color w:val="000000"/>
          <w:sz w:val="28"/>
          <w:szCs w:val="28"/>
          <w:shd w:val="clear" w:color="auto" w:fill="FFFFFF"/>
        </w:rPr>
        <w:t>об административной ответственности работодателей</w:t>
      </w:r>
      <w:r w:rsidR="00F70F9C" w:rsidRPr="00A4076D">
        <w:rPr>
          <w:color w:val="000000"/>
          <w:sz w:val="28"/>
          <w:szCs w:val="28"/>
          <w:shd w:val="clear" w:color="auto" w:fill="FFFFFF"/>
        </w:rPr>
        <w:t>.</w:t>
      </w:r>
    </w:p>
    <w:p w:rsidR="004A4893" w:rsidRPr="00A4076D" w:rsidRDefault="004A4893" w:rsidP="004A4893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A4076D">
        <w:rPr>
          <w:noProof/>
        </w:rPr>
        <w:drawing>
          <wp:inline distT="0" distB="0" distL="0" distR="0">
            <wp:extent cx="6038850" cy="40248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04" cy="40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92" w:rsidRPr="00A4076D" w:rsidRDefault="00D83011" w:rsidP="00451435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A4076D">
        <w:rPr>
          <w:color w:val="000000"/>
          <w:sz w:val="28"/>
          <w:szCs w:val="28"/>
        </w:rPr>
        <w:t>Школьникам было полезно посетить такое мероприятие, так как скоро</w:t>
      </w:r>
      <w:r w:rsidR="00451435" w:rsidRPr="00A4076D">
        <w:rPr>
          <w:color w:val="000000"/>
          <w:sz w:val="28"/>
          <w:szCs w:val="28"/>
        </w:rPr>
        <w:t xml:space="preserve"> </w:t>
      </w:r>
      <w:r w:rsidRPr="00A4076D">
        <w:rPr>
          <w:color w:val="000000"/>
          <w:sz w:val="28"/>
          <w:szCs w:val="28"/>
        </w:rPr>
        <w:t>они</w:t>
      </w:r>
      <w:r w:rsidR="00451435" w:rsidRPr="00A4076D">
        <w:rPr>
          <w:color w:val="000000"/>
          <w:sz w:val="28"/>
          <w:szCs w:val="28"/>
        </w:rPr>
        <w:t xml:space="preserve"> закончат обучение в школе, </w:t>
      </w:r>
      <w:r w:rsidRPr="00A4076D">
        <w:rPr>
          <w:color w:val="000000"/>
          <w:sz w:val="28"/>
          <w:szCs w:val="28"/>
        </w:rPr>
        <w:t>в</w:t>
      </w:r>
      <w:r w:rsidR="00451435" w:rsidRPr="00A4076D">
        <w:rPr>
          <w:color w:val="000000"/>
          <w:sz w:val="28"/>
          <w:szCs w:val="28"/>
        </w:rPr>
        <w:t xml:space="preserve"> высше</w:t>
      </w:r>
      <w:r w:rsidRPr="00A4076D">
        <w:rPr>
          <w:color w:val="000000"/>
          <w:sz w:val="28"/>
          <w:szCs w:val="28"/>
        </w:rPr>
        <w:t>м</w:t>
      </w:r>
      <w:r w:rsidR="00451435" w:rsidRPr="00A4076D">
        <w:rPr>
          <w:color w:val="000000"/>
          <w:sz w:val="28"/>
          <w:szCs w:val="28"/>
        </w:rPr>
        <w:t xml:space="preserve"> учебно</w:t>
      </w:r>
      <w:r w:rsidRPr="00A4076D">
        <w:rPr>
          <w:color w:val="000000"/>
          <w:sz w:val="28"/>
          <w:szCs w:val="28"/>
        </w:rPr>
        <w:t>м</w:t>
      </w:r>
      <w:r w:rsidR="00451435" w:rsidRPr="00A4076D">
        <w:rPr>
          <w:color w:val="000000"/>
          <w:sz w:val="28"/>
          <w:szCs w:val="28"/>
        </w:rPr>
        <w:t xml:space="preserve"> заведени</w:t>
      </w:r>
      <w:r w:rsidRPr="00A4076D">
        <w:rPr>
          <w:color w:val="000000"/>
          <w:sz w:val="28"/>
          <w:szCs w:val="28"/>
        </w:rPr>
        <w:t>и, и</w:t>
      </w:r>
      <w:r w:rsidR="008C2EE5" w:rsidRPr="00A4076D">
        <w:rPr>
          <w:color w:val="000000"/>
          <w:sz w:val="28"/>
          <w:szCs w:val="28"/>
        </w:rPr>
        <w:t xml:space="preserve"> </w:t>
      </w:r>
      <w:r w:rsidR="004A4893" w:rsidRPr="00A4076D">
        <w:rPr>
          <w:color w:val="000000"/>
          <w:sz w:val="28"/>
          <w:szCs w:val="28"/>
        </w:rPr>
        <w:t>станут</w:t>
      </w:r>
      <w:r w:rsidR="008C2EE5" w:rsidRPr="00A4076D">
        <w:rPr>
          <w:color w:val="000000"/>
          <w:sz w:val="28"/>
          <w:szCs w:val="28"/>
        </w:rPr>
        <w:t xml:space="preserve"> участниками трудовых отношений</w:t>
      </w:r>
      <w:r w:rsidR="00977C07" w:rsidRPr="00A4076D">
        <w:rPr>
          <w:color w:val="000000"/>
          <w:sz w:val="28"/>
          <w:szCs w:val="28"/>
        </w:rPr>
        <w:t>.</w:t>
      </w:r>
      <w:bookmarkEnd w:id="0"/>
    </w:p>
    <w:sectPr w:rsidR="00ED7E92" w:rsidRPr="00A4076D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05" w:rsidRDefault="00926505" w:rsidP="00F70F9C">
      <w:pPr>
        <w:spacing w:after="0" w:line="240" w:lineRule="auto"/>
      </w:pPr>
      <w:r>
        <w:separator/>
      </w:r>
    </w:p>
  </w:endnote>
  <w:endnote w:type="continuationSeparator" w:id="0">
    <w:p w:rsidR="00926505" w:rsidRDefault="00926505" w:rsidP="00F7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05" w:rsidRDefault="00926505" w:rsidP="00F70F9C">
      <w:pPr>
        <w:spacing w:after="0" w:line="240" w:lineRule="auto"/>
      </w:pPr>
      <w:r>
        <w:separator/>
      </w:r>
    </w:p>
  </w:footnote>
  <w:footnote w:type="continuationSeparator" w:id="0">
    <w:p w:rsidR="00926505" w:rsidRDefault="00926505" w:rsidP="00F7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F9C"/>
    <w:rsid w:val="0004393B"/>
    <w:rsid w:val="00076626"/>
    <w:rsid w:val="000C612E"/>
    <w:rsid w:val="00171E6D"/>
    <w:rsid w:val="00174DD1"/>
    <w:rsid w:val="002A40B6"/>
    <w:rsid w:val="002C1349"/>
    <w:rsid w:val="0032083B"/>
    <w:rsid w:val="0037142A"/>
    <w:rsid w:val="003E3A9B"/>
    <w:rsid w:val="00451435"/>
    <w:rsid w:val="00485D33"/>
    <w:rsid w:val="004A4893"/>
    <w:rsid w:val="005F54AC"/>
    <w:rsid w:val="00670369"/>
    <w:rsid w:val="00670D7F"/>
    <w:rsid w:val="006866F5"/>
    <w:rsid w:val="0075328F"/>
    <w:rsid w:val="008C2EE5"/>
    <w:rsid w:val="008E39FF"/>
    <w:rsid w:val="00926505"/>
    <w:rsid w:val="0093674C"/>
    <w:rsid w:val="00977C07"/>
    <w:rsid w:val="00A4076D"/>
    <w:rsid w:val="00AD046C"/>
    <w:rsid w:val="00D63AA6"/>
    <w:rsid w:val="00D83011"/>
    <w:rsid w:val="00DA307B"/>
    <w:rsid w:val="00E076A3"/>
    <w:rsid w:val="00E6153C"/>
    <w:rsid w:val="00E91BC6"/>
    <w:rsid w:val="00ED7E92"/>
    <w:rsid w:val="00F70F9C"/>
    <w:rsid w:val="00FA6DF0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23E9-DD1B-4BB6-AA5D-D0C75F1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F9C"/>
  </w:style>
  <w:style w:type="paragraph" w:styleId="a3">
    <w:name w:val="header"/>
    <w:basedOn w:val="a"/>
    <w:link w:val="a4"/>
    <w:uiPriority w:val="99"/>
    <w:semiHidden/>
    <w:unhideWhenUsed/>
    <w:rsid w:val="00F7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F9C"/>
  </w:style>
  <w:style w:type="paragraph" w:styleId="a5">
    <w:name w:val="footer"/>
    <w:basedOn w:val="a"/>
    <w:link w:val="a6"/>
    <w:uiPriority w:val="99"/>
    <w:semiHidden/>
    <w:unhideWhenUsed/>
    <w:rsid w:val="00F7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F9C"/>
  </w:style>
  <w:style w:type="character" w:styleId="a7">
    <w:name w:val="Hyperlink"/>
    <w:basedOn w:val="a0"/>
    <w:uiPriority w:val="99"/>
    <w:unhideWhenUsed/>
    <w:rsid w:val="002A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2018-11-21T07:51:00Z</dcterms:created>
  <dcterms:modified xsi:type="dcterms:W3CDTF">2018-11-22T02:04:00Z</dcterms:modified>
</cp:coreProperties>
</file>