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1A" w:rsidRPr="00550321" w:rsidRDefault="00550321" w:rsidP="00550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Административно-правовая ответственность несовершеннолетних.</w:t>
      </w:r>
    </w:p>
    <w:bookmarkEnd w:id="0"/>
    <w:p w:rsidR="00233104" w:rsidRDefault="00233104" w:rsidP="00233104">
      <w:pPr>
        <w:spacing w:after="0" w:line="240" w:lineRule="auto"/>
        <w:ind w:firstLine="709"/>
      </w:pPr>
    </w:p>
    <w:p w:rsidR="00D54348" w:rsidRPr="00D54348" w:rsidRDefault="00D54348" w:rsidP="00D54348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10 марта</w:t>
      </w:r>
      <w:r w:rsidRPr="00D54348">
        <w:rPr>
          <w:rFonts w:ascii="Cambria" w:hAnsi="Cambria" w:cs="Times New Roman"/>
          <w:sz w:val="28"/>
          <w:szCs w:val="28"/>
        </w:rPr>
        <w:t xml:space="preserve"> 2020 года в МАОУ СОШ № </w:t>
      </w:r>
      <w:r>
        <w:rPr>
          <w:rFonts w:ascii="Cambria" w:hAnsi="Cambria" w:cs="Times New Roman"/>
          <w:sz w:val="28"/>
          <w:szCs w:val="28"/>
        </w:rPr>
        <w:t>30</w:t>
      </w:r>
      <w:r w:rsidRPr="00D54348">
        <w:rPr>
          <w:rFonts w:ascii="Cambria" w:hAnsi="Cambria" w:cs="Times New Roman"/>
          <w:sz w:val="28"/>
          <w:szCs w:val="28"/>
        </w:rPr>
        <w:t xml:space="preserve"> г. Тюмени прошёл открытый урок права на тему «</w:t>
      </w:r>
      <w:r>
        <w:rPr>
          <w:rFonts w:ascii="Cambria" w:hAnsi="Cambria" w:cs="Times New Roman"/>
          <w:sz w:val="28"/>
          <w:szCs w:val="28"/>
        </w:rPr>
        <w:t>Административно-правовая ответственность несовершеннолетних</w:t>
      </w:r>
      <w:r w:rsidRPr="00D54348">
        <w:rPr>
          <w:rFonts w:ascii="Cambria" w:hAnsi="Cambria" w:cs="Times New Roman"/>
          <w:sz w:val="28"/>
          <w:szCs w:val="28"/>
        </w:rPr>
        <w:t xml:space="preserve">». Перед старшеклассниками выступила </w:t>
      </w:r>
      <w:r>
        <w:rPr>
          <w:rFonts w:ascii="Cambria" w:hAnsi="Cambria" w:cs="Times New Roman"/>
          <w:sz w:val="28"/>
          <w:szCs w:val="28"/>
        </w:rPr>
        <w:t xml:space="preserve">доцент кафедры </w:t>
      </w:r>
      <w:r w:rsidR="00167C54">
        <w:rPr>
          <w:rFonts w:ascii="Cambria" w:hAnsi="Cambria" w:cs="Times New Roman"/>
          <w:sz w:val="28"/>
          <w:szCs w:val="28"/>
        </w:rPr>
        <w:t>а</w:t>
      </w:r>
      <w:r>
        <w:rPr>
          <w:rFonts w:ascii="Cambria" w:hAnsi="Cambria" w:cs="Times New Roman"/>
          <w:sz w:val="28"/>
          <w:szCs w:val="28"/>
        </w:rPr>
        <w:t>дминистративного и финансового права Института государства и права ТюмГУ Бакулина И.П</w:t>
      </w:r>
      <w:r w:rsidRPr="00D54348">
        <w:rPr>
          <w:rFonts w:ascii="Cambria" w:hAnsi="Cambria" w:cs="Times New Roman"/>
          <w:sz w:val="28"/>
          <w:szCs w:val="28"/>
        </w:rPr>
        <w:t xml:space="preserve">. </w:t>
      </w:r>
    </w:p>
    <w:p w:rsidR="00D54348" w:rsidRPr="00D54348" w:rsidRDefault="00D54348" w:rsidP="00D54348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D54348">
        <w:rPr>
          <w:rFonts w:ascii="Cambria" w:hAnsi="Cambria" w:cs="Times New Roman"/>
          <w:sz w:val="28"/>
          <w:szCs w:val="28"/>
        </w:rPr>
        <w:t xml:space="preserve">Вместе с </w:t>
      </w:r>
      <w:r>
        <w:rPr>
          <w:rFonts w:ascii="Cambria" w:hAnsi="Cambria" w:cs="Times New Roman"/>
          <w:sz w:val="28"/>
          <w:szCs w:val="28"/>
        </w:rPr>
        <w:t>Ириной Петровной</w:t>
      </w:r>
      <w:r w:rsidRPr="00D54348">
        <w:rPr>
          <w:rFonts w:ascii="Cambria" w:hAnsi="Cambria" w:cs="Times New Roman"/>
          <w:sz w:val="28"/>
          <w:szCs w:val="28"/>
        </w:rPr>
        <w:t xml:space="preserve"> ребята определили, что в нашем государстве существует три вида ответственности: уголовная, административная и гражданско-правовая.</w:t>
      </w:r>
    </w:p>
    <w:p w:rsidR="00D54348" w:rsidRPr="00D54348" w:rsidRDefault="00D54348" w:rsidP="00D54348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D54348">
        <w:rPr>
          <w:rFonts w:ascii="Cambria" w:hAnsi="Cambria" w:cs="Times New Roman"/>
          <w:sz w:val="28"/>
          <w:szCs w:val="28"/>
        </w:rPr>
        <w:t xml:space="preserve">В ходе обсуждений </w:t>
      </w:r>
      <w:r>
        <w:rPr>
          <w:rFonts w:ascii="Cambria" w:hAnsi="Cambria" w:cs="Times New Roman"/>
          <w:sz w:val="28"/>
          <w:szCs w:val="28"/>
        </w:rPr>
        <w:t>административно-правовой</w:t>
      </w:r>
      <w:r w:rsidRPr="00D54348">
        <w:rPr>
          <w:rFonts w:ascii="Cambria" w:hAnsi="Cambria" w:cs="Times New Roman"/>
          <w:sz w:val="28"/>
          <w:szCs w:val="28"/>
        </w:rPr>
        <w:t xml:space="preserve"> ответственности школьники узнали, </w:t>
      </w:r>
      <w:r>
        <w:rPr>
          <w:rFonts w:ascii="Cambria" w:hAnsi="Cambria" w:cs="Times New Roman"/>
          <w:sz w:val="28"/>
          <w:szCs w:val="28"/>
        </w:rPr>
        <w:t>что она наступает с шестнадцати лет</w:t>
      </w:r>
      <w:r w:rsidRPr="00D54348">
        <w:rPr>
          <w:rFonts w:ascii="Cambria" w:hAnsi="Cambria" w:cs="Times New Roman"/>
          <w:sz w:val="28"/>
          <w:szCs w:val="28"/>
        </w:rPr>
        <w:t xml:space="preserve">. </w:t>
      </w:r>
    </w:p>
    <w:p w:rsidR="00D54348" w:rsidRPr="00D54348" w:rsidRDefault="005B3FCB" w:rsidP="00D54348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Ирина Петровн</w:t>
      </w:r>
      <w:r w:rsidR="00D54348" w:rsidRPr="00D54348">
        <w:rPr>
          <w:rFonts w:ascii="Cambria" w:hAnsi="Cambria" w:cs="Times New Roman"/>
          <w:sz w:val="28"/>
          <w:szCs w:val="28"/>
        </w:rPr>
        <w:t>а рассказала ребятам,</w:t>
      </w:r>
      <w:r w:rsidR="0017590A">
        <w:rPr>
          <w:rFonts w:ascii="Cambria" w:hAnsi="Cambria" w:cs="Times New Roman"/>
          <w:sz w:val="28"/>
          <w:szCs w:val="28"/>
        </w:rPr>
        <w:t xml:space="preserve"> что</w:t>
      </w:r>
      <w:r w:rsidR="00D54348" w:rsidRPr="00D54348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правонарушение имеет ряд признаков, а именно: противоправность, наказуемость, деяние, которое может выражаться как в действии, так и </w:t>
      </w:r>
      <w:r w:rsidR="003F3EF5">
        <w:rPr>
          <w:rFonts w:ascii="Cambria" w:hAnsi="Cambria" w:cs="Times New Roman"/>
          <w:sz w:val="28"/>
          <w:szCs w:val="28"/>
        </w:rPr>
        <w:t>в бездействии, виновность, выражающаяся в прямом или косвенном умысле, или в неосторожности-легкомыслие или небрежность</w:t>
      </w:r>
      <w:r w:rsidR="00D54348" w:rsidRPr="00D54348">
        <w:rPr>
          <w:rFonts w:ascii="Cambria" w:hAnsi="Cambria" w:cs="Times New Roman"/>
          <w:sz w:val="28"/>
          <w:szCs w:val="28"/>
        </w:rPr>
        <w:t xml:space="preserve">. </w:t>
      </w:r>
    </w:p>
    <w:p w:rsidR="00633A69" w:rsidRDefault="00633A69" w:rsidP="00D54348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Наиболее часто совершаемыми правонарушениями среди несовершеннолетних являются: оскорбление, побои, мелкое хищение, мелкое хулиганство</w:t>
      </w:r>
      <w:r w:rsidR="00167C54">
        <w:rPr>
          <w:rFonts w:ascii="Cambria" w:hAnsi="Cambria" w:cs="Times New Roman"/>
          <w:sz w:val="28"/>
          <w:szCs w:val="28"/>
        </w:rPr>
        <w:t>.</w:t>
      </w:r>
    </w:p>
    <w:p w:rsidR="00D54348" w:rsidRPr="00D54348" w:rsidRDefault="00633A69" w:rsidP="00D54348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При о</w:t>
      </w:r>
      <w:r w:rsidR="0017590A">
        <w:rPr>
          <w:rFonts w:ascii="Cambria" w:hAnsi="Cambria" w:cs="Times New Roman"/>
          <w:sz w:val="28"/>
          <w:szCs w:val="28"/>
        </w:rPr>
        <w:t>бсуждении данного блока урока И.</w:t>
      </w:r>
      <w:r>
        <w:rPr>
          <w:rFonts w:ascii="Cambria" w:hAnsi="Cambria" w:cs="Times New Roman"/>
          <w:sz w:val="28"/>
          <w:szCs w:val="28"/>
        </w:rPr>
        <w:t>П</w:t>
      </w:r>
      <w:r w:rsidR="0017590A">
        <w:rPr>
          <w:rFonts w:ascii="Cambria" w:hAnsi="Cambria" w:cs="Times New Roman"/>
          <w:sz w:val="28"/>
          <w:szCs w:val="28"/>
        </w:rPr>
        <w:t>. Бакулина</w:t>
      </w:r>
      <w:r>
        <w:rPr>
          <w:rFonts w:ascii="Cambria" w:hAnsi="Cambria" w:cs="Times New Roman"/>
          <w:sz w:val="28"/>
          <w:szCs w:val="28"/>
        </w:rPr>
        <w:t xml:space="preserve"> обратила внимание школьников на то</w:t>
      </w:r>
      <w:r w:rsidR="00550321">
        <w:rPr>
          <w:rFonts w:ascii="Cambria" w:hAnsi="Cambria" w:cs="Times New Roman"/>
          <w:sz w:val="28"/>
          <w:szCs w:val="28"/>
        </w:rPr>
        <w:t xml:space="preserve">, что в связи с массовым использованием социальных сетей, необходимо быть очень аккуратным и внимательным к тому, что Вы пишете или </w:t>
      </w:r>
      <w:r w:rsidR="00C238E3">
        <w:rPr>
          <w:rFonts w:ascii="Cambria" w:hAnsi="Cambria" w:cs="Times New Roman"/>
          <w:sz w:val="28"/>
          <w:szCs w:val="28"/>
        </w:rPr>
        <w:t>пересылаете другим, так как некоторые тексты и картинки могут носить негативный характер по отношению к различным религиям или иным отличиям между людьми разных культур.</w:t>
      </w:r>
      <w:r w:rsidR="00D54348" w:rsidRPr="00D54348">
        <w:rPr>
          <w:rFonts w:ascii="Cambria" w:hAnsi="Cambria" w:cs="Times New Roman"/>
          <w:sz w:val="28"/>
          <w:szCs w:val="28"/>
        </w:rPr>
        <w:t xml:space="preserve"> </w:t>
      </w:r>
    </w:p>
    <w:p w:rsidR="003A1FBC" w:rsidRDefault="003A1FBC" w:rsidP="00D54348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17590A">
        <w:rPr>
          <w:rFonts w:ascii="Cambria" w:hAnsi="Cambria" w:cs="Times New Roman"/>
          <w:sz w:val="28"/>
          <w:szCs w:val="28"/>
        </w:rPr>
        <w:t>Школьники очень активно проявили себя в ходе дискуссий и обсуждений вопросов, касающихся заявленной темы.</w:t>
      </w:r>
    </w:p>
    <w:p w:rsidR="00D54348" w:rsidRPr="00D54348" w:rsidRDefault="00D54348" w:rsidP="00D54348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D54348">
        <w:rPr>
          <w:rFonts w:ascii="Cambria" w:hAnsi="Cambria" w:cs="Times New Roman"/>
          <w:sz w:val="28"/>
          <w:szCs w:val="28"/>
        </w:rPr>
        <w:t xml:space="preserve">В заключении урока </w:t>
      </w:r>
      <w:r w:rsidR="0017590A">
        <w:rPr>
          <w:rFonts w:ascii="Cambria" w:hAnsi="Cambria" w:cs="Times New Roman"/>
          <w:sz w:val="28"/>
          <w:szCs w:val="28"/>
        </w:rPr>
        <w:t>Ирина Петровна</w:t>
      </w:r>
      <w:r w:rsidRPr="00D54348">
        <w:rPr>
          <w:rFonts w:ascii="Cambria" w:hAnsi="Cambria" w:cs="Times New Roman"/>
          <w:sz w:val="28"/>
          <w:szCs w:val="28"/>
        </w:rPr>
        <w:t xml:space="preserve"> посоветовала школьникам </w:t>
      </w:r>
      <w:r w:rsidR="003A1FBC">
        <w:rPr>
          <w:rFonts w:ascii="Cambria" w:hAnsi="Cambria" w:cs="Times New Roman"/>
          <w:sz w:val="28"/>
          <w:szCs w:val="28"/>
        </w:rPr>
        <w:t>внимательно следить за своими действиями и словами, ведь грань между административной и уголовной ответственностью бывает очень тонкой, а последствия могут негативно сказаться на будущем</w:t>
      </w:r>
      <w:r w:rsidRPr="00D54348">
        <w:rPr>
          <w:rFonts w:ascii="Cambria" w:hAnsi="Cambria" w:cs="Times New Roman"/>
          <w:sz w:val="28"/>
          <w:szCs w:val="28"/>
        </w:rPr>
        <w:t xml:space="preserve"> </w:t>
      </w:r>
    </w:p>
    <w:p w:rsidR="00233104" w:rsidRPr="00D54348" w:rsidRDefault="00233104" w:rsidP="00D54348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</w:p>
    <w:sectPr w:rsidR="00233104" w:rsidRPr="00D5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A2"/>
    <w:rsid w:val="00167C54"/>
    <w:rsid w:val="0017590A"/>
    <w:rsid w:val="00233104"/>
    <w:rsid w:val="003A1FBC"/>
    <w:rsid w:val="003F3EF5"/>
    <w:rsid w:val="00550321"/>
    <w:rsid w:val="005B3FCB"/>
    <w:rsid w:val="00633A69"/>
    <w:rsid w:val="007A5A1A"/>
    <w:rsid w:val="00B469A2"/>
    <w:rsid w:val="00C238E3"/>
    <w:rsid w:val="00D5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89A8"/>
  <w15:chartTrackingRefBased/>
  <w15:docId w15:val="{355949A3-EE8A-4969-AA48-B22C96A8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F3C8F-59DC-4A60-9A36-9D4769E5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4</cp:revision>
  <dcterms:created xsi:type="dcterms:W3CDTF">2020-03-10T12:03:00Z</dcterms:created>
  <dcterms:modified xsi:type="dcterms:W3CDTF">2020-03-11T02:17:00Z</dcterms:modified>
</cp:coreProperties>
</file>