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2CB" w:rsidRDefault="00EA62CB" w:rsidP="00C9624B">
      <w:pPr>
        <w:spacing w:after="0"/>
        <w:ind w:firstLine="567"/>
        <w:jc w:val="both"/>
        <w:rPr>
          <w:rFonts w:eastAsia="Calibri"/>
          <w:sz w:val="28"/>
          <w:szCs w:val="28"/>
        </w:rPr>
      </w:pPr>
      <w:r w:rsidRPr="0016540C">
        <w:rPr>
          <w:rFonts w:eastAsia="Calibri"/>
          <w:sz w:val="28"/>
          <w:szCs w:val="28"/>
        </w:rPr>
        <w:t xml:space="preserve">По состоянию на </w:t>
      </w:r>
      <w:r w:rsidR="006F0522">
        <w:rPr>
          <w:rFonts w:eastAsia="Calibri"/>
          <w:sz w:val="28"/>
          <w:szCs w:val="28"/>
        </w:rPr>
        <w:t>31</w:t>
      </w:r>
      <w:r w:rsidR="00262AF0">
        <w:rPr>
          <w:sz w:val="28"/>
          <w:szCs w:val="28"/>
        </w:rPr>
        <w:t xml:space="preserve"> </w:t>
      </w:r>
      <w:r w:rsidRPr="0016540C">
        <w:rPr>
          <w:rFonts w:eastAsia="Calibri"/>
          <w:sz w:val="28"/>
          <w:szCs w:val="28"/>
        </w:rPr>
        <w:t>марта 20</w:t>
      </w:r>
      <w:r>
        <w:rPr>
          <w:rFonts w:eastAsia="Calibri"/>
          <w:sz w:val="28"/>
          <w:szCs w:val="28"/>
        </w:rPr>
        <w:t>20</w:t>
      </w:r>
      <w:r w:rsidRPr="0016540C">
        <w:rPr>
          <w:rFonts w:eastAsia="Calibri"/>
          <w:sz w:val="28"/>
          <w:szCs w:val="28"/>
        </w:rPr>
        <w:t xml:space="preserve"> года на конкурс </w:t>
      </w:r>
      <w:r w:rsidRPr="0054093D">
        <w:rPr>
          <w:rFonts w:eastAsia="Calibri"/>
          <w:b/>
          <w:i/>
          <w:sz w:val="28"/>
          <w:szCs w:val="28"/>
        </w:rPr>
        <w:t>посту</w:t>
      </w:r>
      <w:r>
        <w:rPr>
          <w:rFonts w:eastAsia="Calibri"/>
          <w:b/>
          <w:i/>
          <w:sz w:val="28"/>
          <w:szCs w:val="28"/>
        </w:rPr>
        <w:t>пило</w:t>
      </w:r>
      <w:r w:rsidRPr="0054093D">
        <w:rPr>
          <w:rFonts w:eastAsia="Calibri"/>
          <w:b/>
          <w:i/>
          <w:sz w:val="28"/>
          <w:szCs w:val="28"/>
        </w:rPr>
        <w:t xml:space="preserve"> </w:t>
      </w:r>
      <w:r w:rsidR="006F0522">
        <w:rPr>
          <w:rFonts w:eastAsia="Calibri"/>
          <w:b/>
          <w:i/>
          <w:sz w:val="28"/>
          <w:szCs w:val="28"/>
        </w:rPr>
        <w:t>86</w:t>
      </w:r>
      <w:r w:rsidR="00C60C73">
        <w:rPr>
          <w:rFonts w:eastAsia="Calibri"/>
          <w:b/>
          <w:i/>
          <w:sz w:val="28"/>
          <w:szCs w:val="28"/>
        </w:rPr>
        <w:t xml:space="preserve"> </w:t>
      </w:r>
      <w:r w:rsidR="006F0522">
        <w:rPr>
          <w:rFonts w:eastAsia="Calibri"/>
          <w:b/>
          <w:i/>
          <w:sz w:val="28"/>
          <w:szCs w:val="28"/>
        </w:rPr>
        <w:t xml:space="preserve">научных </w:t>
      </w:r>
      <w:r w:rsidRPr="0054093D">
        <w:rPr>
          <w:rFonts w:eastAsia="Calibri"/>
          <w:b/>
          <w:i/>
          <w:sz w:val="28"/>
          <w:szCs w:val="28"/>
        </w:rPr>
        <w:t xml:space="preserve">работ. </w:t>
      </w:r>
    </w:p>
    <w:p w:rsidR="00EA62CB" w:rsidRPr="00205733" w:rsidRDefault="00EA62CB" w:rsidP="006F0522">
      <w:pPr>
        <w:spacing w:after="0"/>
        <w:ind w:firstLine="567"/>
        <w:jc w:val="center"/>
        <w:rPr>
          <w:b/>
          <w:i/>
          <w:sz w:val="28"/>
          <w:szCs w:val="28"/>
        </w:rPr>
      </w:pPr>
      <w:r w:rsidRPr="00205733">
        <w:rPr>
          <w:b/>
          <w:i/>
          <w:sz w:val="28"/>
          <w:szCs w:val="28"/>
        </w:rPr>
        <w:t>Допущены</w:t>
      </w:r>
      <w:r>
        <w:rPr>
          <w:b/>
          <w:i/>
          <w:sz w:val="28"/>
          <w:szCs w:val="28"/>
        </w:rPr>
        <w:t xml:space="preserve"> </w:t>
      </w:r>
      <w:r w:rsidR="006F0522">
        <w:rPr>
          <w:b/>
          <w:i/>
          <w:sz w:val="28"/>
          <w:szCs w:val="28"/>
        </w:rPr>
        <w:t>78 работ.</w:t>
      </w:r>
    </w:p>
    <w:p w:rsidR="00EA62CB" w:rsidRDefault="006F0522" w:rsidP="006F0522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• 68 -</w:t>
      </w:r>
      <w:r w:rsidR="00EA62CB">
        <w:rPr>
          <w:b/>
          <w:sz w:val="28"/>
          <w:szCs w:val="28"/>
        </w:rPr>
        <w:t xml:space="preserve"> </w:t>
      </w:r>
      <w:r w:rsidR="00EA62CB">
        <w:rPr>
          <w:sz w:val="28"/>
          <w:szCs w:val="28"/>
        </w:rPr>
        <w:t>Тюменский государственный университет</w:t>
      </w:r>
      <w:r w:rsidR="00062FC3">
        <w:rPr>
          <w:sz w:val="28"/>
          <w:szCs w:val="28"/>
        </w:rPr>
        <w:t>;</w:t>
      </w:r>
    </w:p>
    <w:p w:rsidR="00062FC3" w:rsidRDefault="006F0522" w:rsidP="00062FC3">
      <w:pPr>
        <w:pStyle w:val="a3"/>
        <w:numPr>
          <w:ilvl w:val="0"/>
          <w:numId w:val="2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1E85">
        <w:rPr>
          <w:b/>
          <w:sz w:val="28"/>
          <w:szCs w:val="28"/>
        </w:rPr>
        <w:t>2</w:t>
      </w:r>
      <w:r w:rsidR="00062FC3" w:rsidRPr="00EA62CB">
        <w:rPr>
          <w:b/>
          <w:sz w:val="28"/>
          <w:szCs w:val="28"/>
        </w:rPr>
        <w:t xml:space="preserve"> -</w:t>
      </w:r>
      <w:r w:rsidR="00062FC3" w:rsidRPr="00EA62CB">
        <w:rPr>
          <w:sz w:val="28"/>
          <w:szCs w:val="28"/>
        </w:rPr>
        <w:t xml:space="preserve"> Уральский государственный юридический университет, Институт Прокуратуры</w:t>
      </w:r>
      <w:r w:rsidR="00F2714D">
        <w:rPr>
          <w:sz w:val="28"/>
          <w:szCs w:val="28"/>
        </w:rPr>
        <w:t xml:space="preserve"> -2</w:t>
      </w:r>
      <w:r w:rsidR="00262AF0">
        <w:rPr>
          <w:sz w:val="28"/>
          <w:szCs w:val="28"/>
        </w:rPr>
        <w:t>;</w:t>
      </w:r>
    </w:p>
    <w:p w:rsidR="00262AF0" w:rsidRPr="00262AF0" w:rsidRDefault="006F0522" w:rsidP="00062FC3">
      <w:pPr>
        <w:pStyle w:val="a3"/>
        <w:numPr>
          <w:ilvl w:val="0"/>
          <w:numId w:val="2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1E85">
        <w:rPr>
          <w:b/>
          <w:sz w:val="28"/>
          <w:szCs w:val="28"/>
        </w:rPr>
        <w:t>2</w:t>
      </w:r>
      <w:r w:rsidR="00262AF0" w:rsidRPr="00262AF0">
        <w:rPr>
          <w:b/>
          <w:sz w:val="28"/>
          <w:szCs w:val="28"/>
        </w:rPr>
        <w:t xml:space="preserve"> –</w:t>
      </w:r>
      <w:r w:rsidR="00262AF0" w:rsidRPr="00262AF0">
        <w:rPr>
          <w:sz w:val="28"/>
          <w:szCs w:val="28"/>
        </w:rPr>
        <w:t xml:space="preserve"> ФГАОУ ВО "Национальный исследовательский Нижегородский государственный университет им. Н.И. Лобачевского" (ННГУ);</w:t>
      </w:r>
    </w:p>
    <w:p w:rsidR="00262AF0" w:rsidRDefault="006F0522" w:rsidP="00062FC3">
      <w:pPr>
        <w:pStyle w:val="a3"/>
        <w:numPr>
          <w:ilvl w:val="0"/>
          <w:numId w:val="2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62AF0" w:rsidRPr="00262AF0">
        <w:rPr>
          <w:b/>
          <w:sz w:val="28"/>
          <w:szCs w:val="28"/>
        </w:rPr>
        <w:t>1</w:t>
      </w:r>
      <w:r w:rsidR="00262AF0" w:rsidRPr="00262AF0">
        <w:rPr>
          <w:sz w:val="28"/>
          <w:szCs w:val="28"/>
        </w:rPr>
        <w:t xml:space="preserve"> </w:t>
      </w:r>
      <w:r w:rsidR="00262AF0">
        <w:rPr>
          <w:sz w:val="28"/>
          <w:szCs w:val="28"/>
        </w:rPr>
        <w:t>ФГАОУ ВО</w:t>
      </w:r>
      <w:r w:rsidR="009039C7">
        <w:rPr>
          <w:sz w:val="28"/>
          <w:szCs w:val="28"/>
        </w:rPr>
        <w:t xml:space="preserve"> </w:t>
      </w:r>
      <w:r w:rsidR="00262AF0" w:rsidRPr="00262AF0">
        <w:rPr>
          <w:sz w:val="28"/>
          <w:szCs w:val="28"/>
        </w:rPr>
        <w:t>«Иркутский государственный университет» Юридический институт</w:t>
      </w:r>
      <w:r w:rsidR="00EC5BAB">
        <w:rPr>
          <w:sz w:val="28"/>
          <w:szCs w:val="28"/>
        </w:rPr>
        <w:t>;</w:t>
      </w:r>
    </w:p>
    <w:p w:rsidR="00EC5BAB" w:rsidRDefault="006F0522" w:rsidP="00062FC3">
      <w:pPr>
        <w:pStyle w:val="a3"/>
        <w:numPr>
          <w:ilvl w:val="0"/>
          <w:numId w:val="2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BAB">
        <w:rPr>
          <w:b/>
          <w:sz w:val="28"/>
          <w:szCs w:val="28"/>
        </w:rPr>
        <w:t xml:space="preserve">1 - </w:t>
      </w:r>
      <w:r w:rsidR="00EC5BAB" w:rsidRPr="00EC5BAB">
        <w:rPr>
          <w:sz w:val="28"/>
          <w:szCs w:val="28"/>
        </w:rPr>
        <w:t>Частное образовательное учреждение высшего образования «Сибирский юридический университет»</w:t>
      </w:r>
      <w:r w:rsidR="00CB1342">
        <w:rPr>
          <w:sz w:val="28"/>
          <w:szCs w:val="28"/>
        </w:rPr>
        <w:t>;</w:t>
      </w:r>
    </w:p>
    <w:p w:rsidR="00CB1342" w:rsidRDefault="006F0522" w:rsidP="00062FC3">
      <w:pPr>
        <w:pStyle w:val="a3"/>
        <w:numPr>
          <w:ilvl w:val="0"/>
          <w:numId w:val="2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1342">
        <w:rPr>
          <w:b/>
          <w:sz w:val="28"/>
          <w:szCs w:val="28"/>
        </w:rPr>
        <w:t>1 -</w:t>
      </w:r>
      <w:r w:rsidR="00CB1342">
        <w:rPr>
          <w:sz w:val="28"/>
          <w:szCs w:val="28"/>
        </w:rPr>
        <w:t xml:space="preserve"> </w:t>
      </w:r>
      <w:r w:rsidR="00CB1342" w:rsidRPr="00CB1342">
        <w:rPr>
          <w:sz w:val="28"/>
          <w:szCs w:val="28"/>
        </w:rPr>
        <w:t>УО «Гродненский государственный университет имени Янки Купалы»</w:t>
      </w:r>
      <w:r w:rsidR="00C60C73">
        <w:rPr>
          <w:sz w:val="28"/>
          <w:szCs w:val="28"/>
        </w:rPr>
        <w:t>;</w:t>
      </w:r>
    </w:p>
    <w:p w:rsidR="00B239C3" w:rsidRDefault="006F0522" w:rsidP="00B239C3">
      <w:pPr>
        <w:pStyle w:val="a3"/>
        <w:numPr>
          <w:ilvl w:val="0"/>
          <w:numId w:val="2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0C73">
        <w:rPr>
          <w:b/>
          <w:sz w:val="28"/>
          <w:szCs w:val="28"/>
        </w:rPr>
        <w:t xml:space="preserve">1 - </w:t>
      </w:r>
      <w:r w:rsidR="00C60C73" w:rsidRPr="00C60C73">
        <w:rPr>
          <w:sz w:val="28"/>
          <w:szCs w:val="28"/>
        </w:rPr>
        <w:t>ФГАОУ ВО «Национальный исследовательский Томский государственный университет»</w:t>
      </w:r>
      <w:r w:rsidR="008C1E85">
        <w:rPr>
          <w:sz w:val="28"/>
          <w:szCs w:val="28"/>
        </w:rPr>
        <w:t>;</w:t>
      </w:r>
    </w:p>
    <w:p w:rsidR="00B239C3" w:rsidRDefault="00B239C3" w:rsidP="00B239C3">
      <w:pPr>
        <w:pStyle w:val="a3"/>
        <w:numPr>
          <w:ilvl w:val="0"/>
          <w:numId w:val="2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B239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  <w:r w:rsidRPr="00CA34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3440">
        <w:rPr>
          <w:sz w:val="28"/>
          <w:szCs w:val="28"/>
        </w:rPr>
        <w:t>Федеральное государственное бюджетное об</w:t>
      </w:r>
      <w:r>
        <w:rPr>
          <w:sz w:val="28"/>
          <w:szCs w:val="28"/>
        </w:rPr>
        <w:t>разова</w:t>
      </w:r>
      <w:r w:rsidRPr="00CA3440">
        <w:rPr>
          <w:sz w:val="28"/>
          <w:szCs w:val="28"/>
        </w:rPr>
        <w:t>тельное учреждения высшего образования «Московский государственный юридический университет имени О.</w:t>
      </w:r>
      <w:r>
        <w:rPr>
          <w:sz w:val="28"/>
          <w:szCs w:val="28"/>
        </w:rPr>
        <w:t>Е. Кутафина (МГЮА)» (аспирантура).</w:t>
      </w:r>
    </w:p>
    <w:p w:rsidR="006F0522" w:rsidRPr="006F0522" w:rsidRDefault="006F0522" w:rsidP="006F0522">
      <w:pPr>
        <w:pStyle w:val="a3"/>
        <w:numPr>
          <w:ilvl w:val="0"/>
          <w:numId w:val="2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0522">
        <w:rPr>
          <w:b/>
          <w:bCs/>
          <w:sz w:val="28"/>
          <w:szCs w:val="28"/>
        </w:rPr>
        <w:t>1 -</w:t>
      </w:r>
      <w:r w:rsidRPr="006F0522">
        <w:rPr>
          <w:bCs/>
          <w:sz w:val="28"/>
          <w:szCs w:val="28"/>
        </w:rPr>
        <w:t xml:space="preserve"> Московский Городской Педагогический Университет (МГПУ), Институт права и управления </w:t>
      </w:r>
      <w:r w:rsidRPr="006F0522">
        <w:rPr>
          <w:bCs/>
          <w:sz w:val="28"/>
          <w:szCs w:val="28"/>
        </w:rPr>
        <w:t>–</w:t>
      </w:r>
      <w:r w:rsidRPr="006F0522">
        <w:rPr>
          <w:bCs/>
          <w:sz w:val="28"/>
          <w:szCs w:val="28"/>
        </w:rPr>
        <w:t xml:space="preserve"> 1</w:t>
      </w:r>
      <w:r w:rsidRPr="006F0522">
        <w:rPr>
          <w:bCs/>
          <w:sz w:val="28"/>
          <w:szCs w:val="28"/>
        </w:rPr>
        <w:t>.</w:t>
      </w:r>
    </w:p>
    <w:p w:rsidR="00EA62CB" w:rsidRDefault="00EA62CB" w:rsidP="00C9624B">
      <w:pPr>
        <w:spacing w:after="0"/>
        <w:ind w:left="142" w:firstLine="567"/>
        <w:jc w:val="both"/>
        <w:rPr>
          <w:sz w:val="28"/>
          <w:szCs w:val="28"/>
        </w:rPr>
      </w:pPr>
      <w:r w:rsidRPr="00205733">
        <w:rPr>
          <w:b/>
          <w:i/>
          <w:sz w:val="28"/>
          <w:szCs w:val="28"/>
        </w:rPr>
        <w:t xml:space="preserve">Не </w:t>
      </w:r>
      <w:r w:rsidRPr="0054093D">
        <w:rPr>
          <w:b/>
          <w:i/>
          <w:sz w:val="28"/>
          <w:szCs w:val="28"/>
        </w:rPr>
        <w:t xml:space="preserve">допущены </w:t>
      </w:r>
      <w:r w:rsidR="006F0522">
        <w:rPr>
          <w:b/>
          <w:i/>
          <w:sz w:val="28"/>
          <w:szCs w:val="28"/>
        </w:rPr>
        <w:t>8 работ.</w:t>
      </w:r>
    </w:p>
    <w:p w:rsidR="006658B4" w:rsidRPr="00EA62CB" w:rsidRDefault="006F0522" w:rsidP="00C9624B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276"/>
          <w:tab w:val="left" w:pos="1418"/>
        </w:tabs>
        <w:ind w:lef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62CB">
        <w:rPr>
          <w:b/>
          <w:sz w:val="28"/>
          <w:szCs w:val="28"/>
        </w:rPr>
        <w:t xml:space="preserve">1 - </w:t>
      </w:r>
      <w:r w:rsidR="00EA62CB" w:rsidRPr="00EA62CB">
        <w:rPr>
          <w:sz w:val="28"/>
        </w:rPr>
        <w:t>Казанский (Приволжский) федеральный университет, Юридический факультет</w:t>
      </w:r>
      <w:r w:rsidR="00EA62CB">
        <w:rPr>
          <w:sz w:val="28"/>
        </w:rPr>
        <w:t>;</w:t>
      </w:r>
    </w:p>
    <w:p w:rsidR="00EA62CB" w:rsidRDefault="006F0522" w:rsidP="00C9624B">
      <w:pPr>
        <w:pStyle w:val="a3"/>
        <w:numPr>
          <w:ilvl w:val="0"/>
          <w:numId w:val="2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62CB">
        <w:rPr>
          <w:b/>
          <w:sz w:val="28"/>
          <w:szCs w:val="28"/>
        </w:rPr>
        <w:t>1 -</w:t>
      </w:r>
      <w:r w:rsidR="00EA62CB">
        <w:rPr>
          <w:sz w:val="28"/>
          <w:szCs w:val="28"/>
        </w:rPr>
        <w:t xml:space="preserve"> </w:t>
      </w:r>
      <w:r w:rsidR="00EA62CB" w:rsidRPr="00EA62CB">
        <w:rPr>
          <w:sz w:val="28"/>
          <w:szCs w:val="28"/>
        </w:rPr>
        <w:t>Финансовый университет при Правительстве Российской Федерации, Юридический факультет</w:t>
      </w:r>
      <w:r w:rsidR="00EA62CB">
        <w:rPr>
          <w:sz w:val="28"/>
          <w:szCs w:val="28"/>
        </w:rPr>
        <w:t>;</w:t>
      </w:r>
    </w:p>
    <w:p w:rsidR="00062FC3" w:rsidRDefault="006F0522" w:rsidP="00062FC3">
      <w:pPr>
        <w:pStyle w:val="a3"/>
        <w:numPr>
          <w:ilvl w:val="0"/>
          <w:numId w:val="2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1E85">
        <w:rPr>
          <w:b/>
          <w:sz w:val="28"/>
          <w:szCs w:val="28"/>
        </w:rPr>
        <w:t>1</w:t>
      </w:r>
      <w:r w:rsidR="00EA62CB" w:rsidRPr="00EA62CB">
        <w:rPr>
          <w:b/>
          <w:sz w:val="28"/>
          <w:szCs w:val="28"/>
        </w:rPr>
        <w:t xml:space="preserve"> -</w:t>
      </w:r>
      <w:r w:rsidR="00EA62CB" w:rsidRPr="00EA62CB">
        <w:rPr>
          <w:sz w:val="28"/>
          <w:szCs w:val="28"/>
        </w:rPr>
        <w:t xml:space="preserve"> Уральский государственный юридический университет, Институт Прокуратуры</w:t>
      </w:r>
      <w:r w:rsidR="00062FC3">
        <w:rPr>
          <w:sz w:val="28"/>
          <w:szCs w:val="28"/>
        </w:rPr>
        <w:t>;</w:t>
      </w:r>
    </w:p>
    <w:p w:rsidR="00062FC3" w:rsidRDefault="006F0522" w:rsidP="00062FC3">
      <w:pPr>
        <w:pStyle w:val="a3"/>
        <w:numPr>
          <w:ilvl w:val="0"/>
          <w:numId w:val="2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2FC3" w:rsidRPr="00062FC3">
        <w:rPr>
          <w:b/>
          <w:sz w:val="28"/>
          <w:szCs w:val="28"/>
        </w:rPr>
        <w:t>1</w:t>
      </w:r>
      <w:r w:rsidR="00062FC3">
        <w:rPr>
          <w:sz w:val="28"/>
          <w:szCs w:val="28"/>
        </w:rPr>
        <w:t xml:space="preserve"> - </w:t>
      </w:r>
      <w:r w:rsidR="00062FC3" w:rsidRPr="00062FC3">
        <w:rPr>
          <w:sz w:val="28"/>
          <w:szCs w:val="28"/>
        </w:rPr>
        <w:t>Федеральное государственное казенное военное образовательное учреждение высшего образования «Военный университет» Министерства обороны Российской Федерации»</w:t>
      </w:r>
      <w:r w:rsidR="00EC5BAB">
        <w:rPr>
          <w:sz w:val="28"/>
          <w:szCs w:val="28"/>
        </w:rPr>
        <w:t>;</w:t>
      </w:r>
    </w:p>
    <w:p w:rsidR="00EC5BAB" w:rsidRDefault="006F0522" w:rsidP="00062FC3">
      <w:pPr>
        <w:pStyle w:val="a3"/>
        <w:numPr>
          <w:ilvl w:val="0"/>
          <w:numId w:val="2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BAB">
        <w:rPr>
          <w:b/>
          <w:sz w:val="28"/>
          <w:szCs w:val="28"/>
        </w:rPr>
        <w:t xml:space="preserve">1 </w:t>
      </w:r>
      <w:r w:rsidR="00EC5BAB" w:rsidRPr="00EC5BAB">
        <w:rPr>
          <w:sz w:val="28"/>
          <w:szCs w:val="28"/>
        </w:rPr>
        <w:t>-</w:t>
      </w:r>
      <w:r w:rsidR="00EC5BAB">
        <w:rPr>
          <w:sz w:val="28"/>
          <w:szCs w:val="28"/>
        </w:rPr>
        <w:t xml:space="preserve"> </w:t>
      </w:r>
      <w:r w:rsidR="00EC5BAB" w:rsidRPr="00EC5BAB">
        <w:rPr>
          <w:sz w:val="28"/>
          <w:szCs w:val="28"/>
        </w:rPr>
        <w:t>Санкт-Петербургск</w:t>
      </w:r>
      <w:r w:rsidR="00EC5BAB">
        <w:rPr>
          <w:sz w:val="28"/>
          <w:szCs w:val="28"/>
        </w:rPr>
        <w:t>ий</w:t>
      </w:r>
      <w:r w:rsidR="00EC5BAB" w:rsidRPr="00EC5BAB">
        <w:rPr>
          <w:sz w:val="28"/>
          <w:szCs w:val="28"/>
        </w:rPr>
        <w:t xml:space="preserve"> государственн</w:t>
      </w:r>
      <w:r w:rsidR="00EC5BAB">
        <w:rPr>
          <w:sz w:val="28"/>
          <w:szCs w:val="28"/>
        </w:rPr>
        <w:t>ый</w:t>
      </w:r>
      <w:r w:rsidR="00CA3440">
        <w:rPr>
          <w:sz w:val="28"/>
          <w:szCs w:val="28"/>
        </w:rPr>
        <w:t xml:space="preserve"> университет;</w:t>
      </w:r>
    </w:p>
    <w:p w:rsidR="006F0522" w:rsidRPr="006F0522" w:rsidRDefault="006F0522" w:rsidP="00062FC3">
      <w:pPr>
        <w:pStyle w:val="a3"/>
        <w:numPr>
          <w:ilvl w:val="0"/>
          <w:numId w:val="2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3 - </w:t>
      </w:r>
      <w:r w:rsidRPr="00D31EB3">
        <w:rPr>
          <w:bCs/>
          <w:sz w:val="28"/>
          <w:szCs w:val="28"/>
        </w:rPr>
        <w:t>Тюменский государственный университет</w:t>
      </w:r>
      <w:r>
        <w:rPr>
          <w:bCs/>
          <w:sz w:val="28"/>
          <w:szCs w:val="28"/>
        </w:rPr>
        <w:t>.</w:t>
      </w:r>
    </w:p>
    <w:p w:rsidR="006F0522" w:rsidRDefault="006F0522" w:rsidP="00062FC3">
      <w:pPr>
        <w:pStyle w:val="a3"/>
        <w:numPr>
          <w:ilvl w:val="0"/>
          <w:numId w:val="2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</w:p>
    <w:p w:rsidR="006F0522" w:rsidRPr="006F0522" w:rsidRDefault="006F0522" w:rsidP="006F0522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 w:rsidRPr="006F0522">
        <w:rPr>
          <w:sz w:val="28"/>
          <w:szCs w:val="28"/>
        </w:rPr>
        <w:t>Всего 1</w:t>
      </w:r>
      <w:r w:rsidR="007E174E">
        <w:rPr>
          <w:sz w:val="28"/>
          <w:szCs w:val="28"/>
        </w:rPr>
        <w:t>3</w:t>
      </w:r>
      <w:r w:rsidRPr="006F0522">
        <w:rPr>
          <w:sz w:val="28"/>
          <w:szCs w:val="28"/>
        </w:rPr>
        <w:t xml:space="preserve"> ВУЗов.</w:t>
      </w:r>
    </w:p>
    <w:p w:rsidR="006F0522" w:rsidRPr="006F0522" w:rsidRDefault="006F0522" w:rsidP="006F0522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 w:rsidRPr="006F0522">
        <w:rPr>
          <w:sz w:val="28"/>
          <w:szCs w:val="28"/>
        </w:rPr>
        <w:t>1</w:t>
      </w:r>
      <w:r w:rsidR="007E174E">
        <w:rPr>
          <w:sz w:val="28"/>
          <w:szCs w:val="28"/>
        </w:rPr>
        <w:t>2</w:t>
      </w:r>
      <w:bookmarkStart w:id="0" w:name="_GoBack"/>
      <w:bookmarkEnd w:id="0"/>
      <w:r w:rsidRPr="006F0522">
        <w:rPr>
          <w:sz w:val="28"/>
          <w:szCs w:val="28"/>
        </w:rPr>
        <w:t xml:space="preserve"> – ВУЗы России;</w:t>
      </w:r>
    </w:p>
    <w:p w:rsidR="006F0522" w:rsidRPr="006F0522" w:rsidRDefault="006F0522" w:rsidP="006F0522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bCs/>
          <w:sz w:val="28"/>
          <w:szCs w:val="28"/>
        </w:rPr>
      </w:pPr>
      <w:r w:rsidRPr="006F0522">
        <w:rPr>
          <w:sz w:val="28"/>
          <w:szCs w:val="28"/>
        </w:rPr>
        <w:t xml:space="preserve">1 – Республика Беларусь. </w:t>
      </w:r>
    </w:p>
    <w:sectPr w:rsidR="006F0522" w:rsidRPr="006F0522" w:rsidSect="0066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1950"/>
    <w:multiLevelType w:val="hybridMultilevel"/>
    <w:tmpl w:val="ECD09F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0701F69"/>
    <w:multiLevelType w:val="hybridMultilevel"/>
    <w:tmpl w:val="27C07B80"/>
    <w:lvl w:ilvl="0" w:tplc="600645B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7A79548B"/>
    <w:multiLevelType w:val="hybridMultilevel"/>
    <w:tmpl w:val="12A6B7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2CB"/>
    <w:rsid w:val="00017E93"/>
    <w:rsid w:val="00062FC3"/>
    <w:rsid w:val="000962EB"/>
    <w:rsid w:val="000B55D2"/>
    <w:rsid w:val="001E7EC0"/>
    <w:rsid w:val="00262AF0"/>
    <w:rsid w:val="002A1BB2"/>
    <w:rsid w:val="003059FA"/>
    <w:rsid w:val="003258FB"/>
    <w:rsid w:val="003A45AA"/>
    <w:rsid w:val="003E0011"/>
    <w:rsid w:val="00412974"/>
    <w:rsid w:val="0042473A"/>
    <w:rsid w:val="004A32BD"/>
    <w:rsid w:val="004D5391"/>
    <w:rsid w:val="00521407"/>
    <w:rsid w:val="0056593D"/>
    <w:rsid w:val="005B5EB2"/>
    <w:rsid w:val="005C474C"/>
    <w:rsid w:val="006658B4"/>
    <w:rsid w:val="0068521C"/>
    <w:rsid w:val="006E1955"/>
    <w:rsid w:val="006F0522"/>
    <w:rsid w:val="00735D7E"/>
    <w:rsid w:val="007C1216"/>
    <w:rsid w:val="007E174E"/>
    <w:rsid w:val="00885C12"/>
    <w:rsid w:val="00885C70"/>
    <w:rsid w:val="008A4119"/>
    <w:rsid w:val="008C1E85"/>
    <w:rsid w:val="009039C7"/>
    <w:rsid w:val="009B3312"/>
    <w:rsid w:val="00A20AF7"/>
    <w:rsid w:val="00AB7F0E"/>
    <w:rsid w:val="00AD31C4"/>
    <w:rsid w:val="00AF23B4"/>
    <w:rsid w:val="00B239C3"/>
    <w:rsid w:val="00B62925"/>
    <w:rsid w:val="00BD64AB"/>
    <w:rsid w:val="00C53529"/>
    <w:rsid w:val="00C60C73"/>
    <w:rsid w:val="00C73805"/>
    <w:rsid w:val="00C9624B"/>
    <w:rsid w:val="00CA3440"/>
    <w:rsid w:val="00CB1342"/>
    <w:rsid w:val="00D31EB3"/>
    <w:rsid w:val="00D76218"/>
    <w:rsid w:val="00E079F0"/>
    <w:rsid w:val="00EA62CB"/>
    <w:rsid w:val="00EC5BAB"/>
    <w:rsid w:val="00F2714D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DE4C"/>
  <w15:docId w15:val="{458E897A-4933-49C3-BAED-DAF514CC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CB"/>
    <w:rPr>
      <w:rFonts w:ascii="Cambria" w:hAnsi="Cambria" w:cs="Times New Roman"/>
      <w:spacing w:val="-7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a.s.krylova</dc:creator>
  <cp:keywords/>
  <dc:description/>
  <cp:lastModifiedBy>Валерий Ивочкин</cp:lastModifiedBy>
  <cp:revision>48</cp:revision>
  <cp:lastPrinted>2020-04-01T01:59:00Z</cp:lastPrinted>
  <dcterms:created xsi:type="dcterms:W3CDTF">2020-03-05T05:24:00Z</dcterms:created>
  <dcterms:modified xsi:type="dcterms:W3CDTF">2020-04-01T06:31:00Z</dcterms:modified>
</cp:coreProperties>
</file>